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42" w:rsidRPr="00AB7A42" w:rsidRDefault="001D25A6" w:rsidP="002A7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-421640</wp:posOffset>
                </wp:positionV>
                <wp:extent cx="2722880" cy="868680"/>
                <wp:effectExtent l="8255" t="6350" r="1206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42" w:rsidRDefault="00AB7A42">
                            <w:r>
                              <w:t>Records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2pt;margin-top:-33.2pt;width:214.4pt;height:68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">
                <v:textbox>
                  <w:txbxContent>
                    <w:p w:rsidR="00AB7A42" w:rsidRDefault="00AB7A42">
                      <w:r>
                        <w:t>Records Use Only: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-481965</wp:posOffset>
                </wp:positionV>
                <wp:extent cx="2183765" cy="876300"/>
                <wp:effectExtent l="3175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42" w:rsidRDefault="00296A86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973580" cy="784860"/>
                                  <wp:effectExtent l="19050" t="0" r="7620" b="0"/>
                                  <wp:docPr id="3" name="Picture 3" descr="Y:\NewLogoHoriz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:\NewLogoHoriz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pt;margin-top:-37.95pt;width:171.95pt;height:6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" stroked="f">
                <v:textbox style="mso-fit-shape-to-text:t">
                  <w:txbxContent>
                    <w:p w:rsidR="00AB7A42" w:rsidRDefault="00296A86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973580" cy="784860"/>
                            <wp:effectExtent l="19050" t="0" r="7620" b="0"/>
                            <wp:docPr id="3" name="Picture 3" descr="Y:\NewLogoHoriz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NewLogoHoriz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7A42" w:rsidRPr="00AB7A42" w:rsidRDefault="00AB7A42" w:rsidP="002A733C">
      <w:pPr>
        <w:rPr>
          <w:rFonts w:ascii="Arial" w:hAnsi="Arial" w:cs="Arial"/>
          <w:sz w:val="22"/>
          <w:szCs w:val="22"/>
        </w:rPr>
      </w:pPr>
    </w:p>
    <w:p w:rsidR="002A733C" w:rsidRPr="00AB7A42" w:rsidRDefault="002A733C" w:rsidP="002A733C">
      <w:pPr>
        <w:rPr>
          <w:rFonts w:ascii="Arial" w:hAnsi="Arial" w:cs="Arial"/>
          <w:sz w:val="22"/>
          <w:szCs w:val="22"/>
        </w:rPr>
      </w:pPr>
    </w:p>
    <w:p w:rsidR="00AB7A42" w:rsidRDefault="006117FF" w:rsidP="006117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B7A42" w:rsidRPr="00AB7A42">
        <w:rPr>
          <w:rFonts w:ascii="Arial" w:hAnsi="Arial" w:cs="Arial"/>
          <w:b/>
          <w:sz w:val="22"/>
          <w:szCs w:val="22"/>
        </w:rPr>
        <w:t xml:space="preserve">Application for Garbage </w:t>
      </w:r>
      <w:r w:rsidR="00871E0B">
        <w:rPr>
          <w:rFonts w:ascii="Arial" w:hAnsi="Arial" w:cs="Arial"/>
          <w:b/>
          <w:sz w:val="22"/>
          <w:szCs w:val="22"/>
        </w:rPr>
        <w:t>&amp;</w:t>
      </w:r>
      <w:r w:rsidR="00AB7A42" w:rsidRPr="00AB7A42">
        <w:rPr>
          <w:rFonts w:ascii="Arial" w:hAnsi="Arial" w:cs="Arial"/>
          <w:b/>
          <w:sz w:val="22"/>
          <w:szCs w:val="22"/>
        </w:rPr>
        <w:t xml:space="preserve"> Recycling Collection Service</w:t>
      </w:r>
    </w:p>
    <w:p w:rsidR="000D0D0E" w:rsidRPr="00292B36" w:rsidRDefault="000D0D0E" w:rsidP="00AB7A42">
      <w:pPr>
        <w:tabs>
          <w:tab w:val="left" w:pos="284"/>
        </w:tabs>
        <w:rPr>
          <w:rFonts w:ascii="Arial" w:hAnsi="Arial" w:cs="Arial"/>
          <w:b/>
          <w:sz w:val="8"/>
          <w:szCs w:val="22"/>
        </w:rPr>
      </w:pPr>
    </w:p>
    <w:tbl>
      <w:tblPr>
        <w:tblW w:w="1055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6"/>
        <w:gridCol w:w="162"/>
        <w:gridCol w:w="537"/>
        <w:gridCol w:w="152"/>
        <w:gridCol w:w="521"/>
        <w:gridCol w:w="2126"/>
        <w:gridCol w:w="284"/>
        <w:gridCol w:w="567"/>
        <w:gridCol w:w="313"/>
        <w:gridCol w:w="21"/>
        <w:gridCol w:w="1452"/>
        <w:gridCol w:w="482"/>
        <w:gridCol w:w="475"/>
        <w:gridCol w:w="234"/>
        <w:gridCol w:w="2313"/>
      </w:tblGrid>
      <w:tr w:rsidR="000D0D0E" w:rsidRPr="00AB7A42" w:rsidTr="006117FF">
        <w:trPr>
          <w:trHeight w:hRule="exact" w:val="403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0D0E" w:rsidRPr="00AB7A42" w:rsidRDefault="000D0D0E" w:rsidP="00871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would like to apply for a garbage </w:t>
            </w:r>
            <w:r w:rsidR="00871E0B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recycling service to my property situated at:</w:t>
            </w:r>
          </w:p>
        </w:tc>
      </w:tr>
      <w:tr w:rsidR="000D0D0E" w:rsidRPr="00AB7A42" w:rsidTr="00484347">
        <w:trPr>
          <w:trHeight w:hRule="exact" w:val="484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0D0E" w:rsidRPr="00AB7A42" w:rsidRDefault="000D0D0E" w:rsidP="00F264E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524" w:rsidRPr="00AB7A42" w:rsidTr="006117FF">
        <w:trPr>
          <w:trHeight w:hRule="exact" w:val="288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FD2628" w:rsidRDefault="00AB7A42" w:rsidP="00F264EB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D2628">
              <w:rPr>
                <w:rFonts w:ascii="Arial" w:hAnsi="Arial" w:cs="Arial"/>
                <w:caps w:val="0"/>
                <w:sz w:val="22"/>
                <w:szCs w:val="22"/>
              </w:rPr>
              <w:t>Applications information</w:t>
            </w: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7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878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FF" w:rsidRPr="00AB7A42" w:rsidTr="004E0090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78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2C1C7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</w:t>
            </w:r>
            <w:r w:rsidR="004E0090">
              <w:rPr>
                <w:rFonts w:ascii="Arial" w:hAnsi="Arial" w:cs="Arial"/>
                <w:sz w:val="22"/>
                <w:szCs w:val="22"/>
              </w:rPr>
              <w:t>ostcode:</w:t>
            </w:r>
          </w:p>
        </w:tc>
        <w:tc>
          <w:tcPr>
            <w:tcW w:w="231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A29" w:rsidRPr="00AB7A42" w:rsidTr="006117FF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97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76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6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984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F4" w:rsidRPr="00AB7A42" w:rsidTr="006117FF">
        <w:trPr>
          <w:trHeight w:hRule="exact" w:val="288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FD2628" w:rsidRDefault="00FD2628" w:rsidP="00F264EB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O</w:t>
            </w:r>
            <w:r w:rsidRPr="00FD2628">
              <w:rPr>
                <w:rFonts w:ascii="Arial" w:hAnsi="Arial" w:cs="Arial"/>
                <w:caps w:val="0"/>
                <w:sz w:val="22"/>
                <w:szCs w:val="22"/>
              </w:rPr>
              <w:t>wners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Authorisation</w:t>
            </w:r>
          </w:p>
        </w:tc>
      </w:tr>
      <w:tr w:rsidR="00AB7A42" w:rsidRPr="00AB7A42" w:rsidTr="006117FF">
        <w:trPr>
          <w:trHeight w:hRule="exact" w:val="725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Please note owner’s authorisation is required if applicant is not the owner of the property where the service is to be provided (i.e. if applicant is renting the property).</w:t>
            </w: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7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878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4E0090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78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</w:t>
            </w:r>
            <w:r w:rsidR="004E0090">
              <w:rPr>
                <w:rFonts w:ascii="Arial" w:hAnsi="Arial" w:cs="Arial"/>
                <w:sz w:val="22"/>
                <w:szCs w:val="22"/>
              </w:rPr>
              <w:t>ostcode:</w:t>
            </w:r>
          </w:p>
        </w:tc>
        <w:tc>
          <w:tcPr>
            <w:tcW w:w="231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97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76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6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984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35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F4" w:rsidRPr="00AB7A42" w:rsidTr="006117FF">
        <w:trPr>
          <w:trHeight w:hRule="exact" w:val="288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FD2628" w:rsidRDefault="00FD2628" w:rsidP="00F264EB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Information</w:t>
            </w:r>
          </w:p>
        </w:tc>
      </w:tr>
      <w:tr w:rsidR="00AB7A42" w:rsidRPr="00AB7A42" w:rsidTr="00292B36">
        <w:trPr>
          <w:trHeight w:val="2485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Default="00296A86" w:rsidP="00296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Murrindindi Shire Council Garbage / Recycling collection service for 20</w:t>
            </w:r>
            <w:r w:rsidR="003D1555">
              <w:rPr>
                <w:rFonts w:ascii="Arial" w:hAnsi="Arial" w:cs="Arial"/>
                <w:sz w:val="22"/>
                <w:szCs w:val="22"/>
              </w:rPr>
              <w:t>1</w:t>
            </w:r>
            <w:r w:rsidR="001D25A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1D25A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is $</w:t>
            </w:r>
            <w:r w:rsidR="003D1555">
              <w:rPr>
                <w:rFonts w:ascii="Arial" w:hAnsi="Arial" w:cs="Arial"/>
                <w:sz w:val="22"/>
                <w:szCs w:val="22"/>
              </w:rPr>
              <w:t>4</w:t>
            </w:r>
            <w:r w:rsidR="001D25A6">
              <w:rPr>
                <w:rFonts w:ascii="Arial" w:hAnsi="Arial" w:cs="Arial"/>
                <w:sz w:val="22"/>
                <w:szCs w:val="22"/>
              </w:rPr>
              <w:t>74</w:t>
            </w:r>
            <w:r w:rsidR="003D1555">
              <w:rPr>
                <w:rFonts w:ascii="Arial" w:hAnsi="Arial" w:cs="Arial"/>
                <w:sz w:val="22"/>
                <w:szCs w:val="22"/>
              </w:rPr>
              <w:t>.00,</w:t>
            </w:r>
            <w:r>
              <w:rPr>
                <w:rFonts w:ascii="Arial" w:hAnsi="Arial" w:cs="Arial"/>
                <w:sz w:val="22"/>
                <w:szCs w:val="22"/>
              </w:rPr>
              <w:t xml:space="preserve"> made up of $</w:t>
            </w:r>
            <w:r w:rsidR="008D458D">
              <w:rPr>
                <w:rFonts w:ascii="Arial" w:hAnsi="Arial" w:cs="Arial"/>
                <w:sz w:val="22"/>
                <w:szCs w:val="22"/>
              </w:rPr>
              <w:t>3</w:t>
            </w:r>
            <w:r w:rsidR="001D25A6">
              <w:rPr>
                <w:rFonts w:ascii="Arial" w:hAnsi="Arial" w:cs="Arial"/>
                <w:sz w:val="22"/>
                <w:szCs w:val="22"/>
              </w:rPr>
              <w:t>63</w:t>
            </w:r>
            <w:r w:rsidR="00B161FE">
              <w:rPr>
                <w:rFonts w:ascii="Arial" w:hAnsi="Arial" w:cs="Arial"/>
                <w:sz w:val="22"/>
                <w:szCs w:val="22"/>
              </w:rPr>
              <w:t>.</w:t>
            </w:r>
            <w:r w:rsidR="001D25A6">
              <w:rPr>
                <w:rFonts w:ascii="Arial" w:hAnsi="Arial" w:cs="Arial"/>
                <w:sz w:val="22"/>
                <w:szCs w:val="22"/>
              </w:rPr>
              <w:t>0</w:t>
            </w:r>
            <w:r w:rsidR="00B161F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for garbage and $</w:t>
            </w:r>
            <w:r w:rsidR="001D25A6">
              <w:rPr>
                <w:rFonts w:ascii="Arial" w:hAnsi="Arial" w:cs="Arial"/>
                <w:sz w:val="22"/>
                <w:szCs w:val="22"/>
              </w:rPr>
              <w:t>111.00</w:t>
            </w:r>
            <w:r>
              <w:rPr>
                <w:rFonts w:ascii="Arial" w:hAnsi="Arial" w:cs="Arial"/>
                <w:sz w:val="22"/>
                <w:szCs w:val="22"/>
              </w:rPr>
              <w:t xml:space="preserve"> for recycling for the 201</w:t>
            </w:r>
            <w:r w:rsidR="001D25A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1D25A6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financial year.  I agree for this amount to be added to my rates.  This charge is applied pro rata if the service is commenced during the financial year.</w:t>
            </w:r>
          </w:p>
          <w:p w:rsidR="00296A86" w:rsidRPr="00AB7A42" w:rsidRDefault="00296A86" w:rsidP="006D1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I can put out for collection a Mobile Garbage Bin of maximum 120 litre capacity weekly and a Mobile Recycling Bin of 240 litre capacity fortnightly.  The provision of the 120 litre garbage bin and a 240 litre recycling bin is included in the service charge and will be </w:t>
            </w:r>
            <w:r w:rsidR="006117FF">
              <w:rPr>
                <w:rFonts w:ascii="Arial" w:hAnsi="Arial" w:cs="Arial"/>
                <w:sz w:val="22"/>
                <w:szCs w:val="22"/>
              </w:rPr>
              <w:t>delivered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property by the collection Contractor.  These bins remain the property of the Council and must remain at the address</w:t>
            </w:r>
            <w:r w:rsidR="006D1174">
              <w:rPr>
                <w:rFonts w:ascii="Arial" w:hAnsi="Arial" w:cs="Arial"/>
                <w:sz w:val="22"/>
                <w:szCs w:val="22"/>
              </w:rPr>
              <w:t xml:space="preserve"> indicated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421E0">
              <w:rPr>
                <w:rFonts w:ascii="Arial" w:hAnsi="Arial" w:cs="Arial"/>
                <w:sz w:val="22"/>
                <w:szCs w:val="22"/>
              </w:rPr>
              <w:t xml:space="preserve"> For a second household garbage service, a single 240 litre garbage bin can be provided instead of two 120 litre garbage bins if preferred by the householder. </w:t>
            </w:r>
          </w:p>
        </w:tc>
      </w:tr>
      <w:tr w:rsidR="000D0D0E" w:rsidRPr="00292B36" w:rsidTr="006117FF">
        <w:trPr>
          <w:trHeight w:val="345"/>
          <w:jc w:val="center"/>
        </w:trPr>
        <w:tc>
          <w:tcPr>
            <w:tcW w:w="1055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0D0D0E" w:rsidRPr="00292B36" w:rsidRDefault="00FD2628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B36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5D7A92" w:rsidRPr="00292B36" w:rsidTr="00292B36">
        <w:trPr>
          <w:trHeight w:val="429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Assessment No: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Date Levied:</w:t>
            </w: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92" w:rsidRPr="00292B36" w:rsidTr="00C418E0">
        <w:trPr>
          <w:trHeight w:val="360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Contractor Notified: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6117FF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Authorised Signature:</w:t>
            </w: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92" w:rsidRPr="00292B36" w:rsidTr="00C418E0">
        <w:trPr>
          <w:trHeight w:val="345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6117FF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Garbage Serial No.: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6117FF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Recycle Bin Serial No.:</w:t>
            </w: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92" w:rsidRPr="00292B36" w:rsidTr="00C418E0">
        <w:trPr>
          <w:trHeight w:val="330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6117FF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Date Delivered: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7A92" w:rsidRPr="00292B36" w:rsidRDefault="005D7A92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47C" w:rsidRPr="00AB7A42" w:rsidRDefault="00CD247C">
      <w:pPr>
        <w:rPr>
          <w:rFonts w:ascii="Arial" w:hAnsi="Arial" w:cs="Arial"/>
          <w:sz w:val="22"/>
          <w:szCs w:val="22"/>
        </w:rPr>
      </w:pPr>
    </w:p>
    <w:sectPr w:rsidR="00CD247C" w:rsidRPr="00AB7A42" w:rsidSect="00484347">
      <w:footerReference w:type="default" r:id="rId8"/>
      <w:pgSz w:w="12240" w:h="15840"/>
      <w:pgMar w:top="993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28" w:rsidRDefault="000C2028" w:rsidP="00292B36">
      <w:r>
        <w:separator/>
      </w:r>
    </w:p>
  </w:endnote>
  <w:endnote w:type="continuationSeparator" w:id="0">
    <w:p w:rsidR="000C2028" w:rsidRDefault="000C2028" w:rsidP="002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36" w:rsidRDefault="00292B36" w:rsidP="00292B36">
    <w:pPr>
      <w:pStyle w:val="Footer"/>
      <w:tabs>
        <w:tab w:val="clear" w:pos="9026"/>
        <w:tab w:val="right" w:pos="10632"/>
      </w:tabs>
      <w:ind w:left="142"/>
      <w:rPr>
        <w:rFonts w:ascii="Arial" w:hAnsi="Arial" w:cs="Arial"/>
        <w:sz w:val="18"/>
        <w:szCs w:val="18"/>
      </w:rPr>
    </w:pPr>
    <w:r w:rsidRPr="00292B36">
      <w:rPr>
        <w:rFonts w:ascii="Arial" w:hAnsi="Arial" w:cs="Arial"/>
        <w:sz w:val="18"/>
        <w:szCs w:val="18"/>
      </w:rPr>
      <w:t>Return Form to:  Murrindindi Shire Council PO Box 138 Alexandra Vic 3714</w:t>
    </w:r>
    <w:r w:rsidRPr="00292B36">
      <w:rPr>
        <w:rFonts w:ascii="Arial" w:hAnsi="Arial" w:cs="Arial"/>
        <w:sz w:val="18"/>
        <w:szCs w:val="18"/>
      </w:rPr>
      <w:tab/>
    </w:r>
    <w:r w:rsidRPr="00292B36">
      <w:rPr>
        <w:rFonts w:ascii="Arial" w:hAnsi="Arial" w:cs="Arial"/>
        <w:i/>
        <w:sz w:val="18"/>
        <w:szCs w:val="18"/>
      </w:rPr>
      <w:t xml:space="preserve">Updated: </w:t>
    </w:r>
    <w:r w:rsidR="003D1555">
      <w:rPr>
        <w:rFonts w:ascii="Arial" w:hAnsi="Arial" w:cs="Arial"/>
        <w:i/>
        <w:sz w:val="18"/>
        <w:szCs w:val="18"/>
      </w:rPr>
      <w:t>June 201</w:t>
    </w:r>
    <w:r w:rsidR="00B161FE">
      <w:rPr>
        <w:rFonts w:ascii="Arial" w:hAnsi="Arial" w:cs="Arial"/>
        <w:i/>
        <w:sz w:val="18"/>
        <w:szCs w:val="18"/>
      </w:rPr>
      <w:t>6</w:t>
    </w:r>
  </w:p>
  <w:p w:rsidR="00484347" w:rsidRPr="00484347" w:rsidRDefault="00484347" w:rsidP="00484347">
    <w:pPr>
      <w:pStyle w:val="Footer"/>
      <w:tabs>
        <w:tab w:val="clear" w:pos="9026"/>
        <w:tab w:val="left" w:pos="1418"/>
        <w:tab w:val="right" w:pos="10632"/>
      </w:tabs>
      <w:ind w:left="14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48434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P</w:t>
    </w:r>
    <w:r w:rsidRPr="00484347">
      <w:rPr>
        <w:rFonts w:ascii="Arial" w:hAnsi="Arial" w:cs="Arial"/>
        <w:sz w:val="18"/>
        <w:szCs w:val="18"/>
      </w:rPr>
      <w:t xml:space="preserve">: 5772 0333  E: </w:t>
    </w:r>
    <w:hyperlink r:id="rId1" w:history="1">
      <w:r w:rsidRPr="00484347">
        <w:rPr>
          <w:rStyle w:val="Hyperlink"/>
          <w:rFonts w:ascii="Arial" w:hAnsi="Arial" w:cs="Arial"/>
          <w:sz w:val="18"/>
          <w:szCs w:val="18"/>
        </w:rPr>
        <w:t>msc@murrindindi.vic.gov.au</w:t>
      </w:r>
    </w:hyperlink>
  </w:p>
  <w:p w:rsidR="00292B36" w:rsidRDefault="0029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28" w:rsidRDefault="000C2028" w:rsidP="00292B36">
      <w:r>
        <w:separator/>
      </w:r>
    </w:p>
  </w:footnote>
  <w:footnote w:type="continuationSeparator" w:id="0">
    <w:p w:rsidR="000C2028" w:rsidRDefault="000C2028" w:rsidP="0029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2"/>
    <w:rsid w:val="000071F7"/>
    <w:rsid w:val="000134FA"/>
    <w:rsid w:val="0002798A"/>
    <w:rsid w:val="00063EEE"/>
    <w:rsid w:val="00083002"/>
    <w:rsid w:val="00087B85"/>
    <w:rsid w:val="000A01F1"/>
    <w:rsid w:val="000C1163"/>
    <w:rsid w:val="000C2028"/>
    <w:rsid w:val="000D0D0E"/>
    <w:rsid w:val="000D2539"/>
    <w:rsid w:val="000F2DF4"/>
    <w:rsid w:val="000F6783"/>
    <w:rsid w:val="00101CD9"/>
    <w:rsid w:val="001059A0"/>
    <w:rsid w:val="00115767"/>
    <w:rsid w:val="00120C95"/>
    <w:rsid w:val="0014663E"/>
    <w:rsid w:val="00180664"/>
    <w:rsid w:val="00185BA5"/>
    <w:rsid w:val="00195009"/>
    <w:rsid w:val="0019779B"/>
    <w:rsid w:val="001D25A6"/>
    <w:rsid w:val="00250014"/>
    <w:rsid w:val="00254D4B"/>
    <w:rsid w:val="00275BB5"/>
    <w:rsid w:val="00286F6A"/>
    <w:rsid w:val="00291C8C"/>
    <w:rsid w:val="00292B36"/>
    <w:rsid w:val="00296A86"/>
    <w:rsid w:val="002A1ECE"/>
    <w:rsid w:val="002A2510"/>
    <w:rsid w:val="002A733C"/>
    <w:rsid w:val="002B4D1D"/>
    <w:rsid w:val="002C10B1"/>
    <w:rsid w:val="002C1C72"/>
    <w:rsid w:val="002D222A"/>
    <w:rsid w:val="002D486E"/>
    <w:rsid w:val="00307566"/>
    <w:rsid w:val="003076FD"/>
    <w:rsid w:val="00317005"/>
    <w:rsid w:val="00335259"/>
    <w:rsid w:val="00345D15"/>
    <w:rsid w:val="00356056"/>
    <w:rsid w:val="003929F1"/>
    <w:rsid w:val="003A1B63"/>
    <w:rsid w:val="003A41A1"/>
    <w:rsid w:val="003B2326"/>
    <w:rsid w:val="003D1555"/>
    <w:rsid w:val="003F1D46"/>
    <w:rsid w:val="003F787C"/>
    <w:rsid w:val="00437ED0"/>
    <w:rsid w:val="00440CD8"/>
    <w:rsid w:val="00443837"/>
    <w:rsid w:val="00450F66"/>
    <w:rsid w:val="00453BD6"/>
    <w:rsid w:val="00461739"/>
    <w:rsid w:val="00467865"/>
    <w:rsid w:val="00484347"/>
    <w:rsid w:val="0048685F"/>
    <w:rsid w:val="00490684"/>
    <w:rsid w:val="004A1437"/>
    <w:rsid w:val="004A4198"/>
    <w:rsid w:val="004A54EA"/>
    <w:rsid w:val="004B0578"/>
    <w:rsid w:val="004C2FEE"/>
    <w:rsid w:val="004D6560"/>
    <w:rsid w:val="004E0090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7A92"/>
    <w:rsid w:val="005E63CC"/>
    <w:rsid w:val="005F6E87"/>
    <w:rsid w:val="006117FF"/>
    <w:rsid w:val="00613129"/>
    <w:rsid w:val="00617C65"/>
    <w:rsid w:val="00682C69"/>
    <w:rsid w:val="006D1174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7C52"/>
    <w:rsid w:val="00871E0B"/>
    <w:rsid w:val="0088782D"/>
    <w:rsid w:val="008A0543"/>
    <w:rsid w:val="008B08EF"/>
    <w:rsid w:val="008B24BB"/>
    <w:rsid w:val="008B57DD"/>
    <w:rsid w:val="008B7081"/>
    <w:rsid w:val="008D40FF"/>
    <w:rsid w:val="008D458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434E"/>
    <w:rsid w:val="00A133F2"/>
    <w:rsid w:val="00A17C66"/>
    <w:rsid w:val="00A211B2"/>
    <w:rsid w:val="00A2727E"/>
    <w:rsid w:val="00A35524"/>
    <w:rsid w:val="00A725A6"/>
    <w:rsid w:val="00A74F99"/>
    <w:rsid w:val="00A82BA3"/>
    <w:rsid w:val="00A94ACC"/>
    <w:rsid w:val="00AB7A42"/>
    <w:rsid w:val="00AE6FA4"/>
    <w:rsid w:val="00B03907"/>
    <w:rsid w:val="00B11811"/>
    <w:rsid w:val="00B161FE"/>
    <w:rsid w:val="00B2258B"/>
    <w:rsid w:val="00B311E1"/>
    <w:rsid w:val="00B40B23"/>
    <w:rsid w:val="00B4735C"/>
    <w:rsid w:val="00B90EC2"/>
    <w:rsid w:val="00BA268F"/>
    <w:rsid w:val="00BE1F09"/>
    <w:rsid w:val="00C079CA"/>
    <w:rsid w:val="00C418E0"/>
    <w:rsid w:val="00C5330F"/>
    <w:rsid w:val="00C67741"/>
    <w:rsid w:val="00C74647"/>
    <w:rsid w:val="00C74FB8"/>
    <w:rsid w:val="00C76039"/>
    <w:rsid w:val="00C76480"/>
    <w:rsid w:val="00C80AD2"/>
    <w:rsid w:val="00C90A29"/>
    <w:rsid w:val="00C92FD6"/>
    <w:rsid w:val="00CA28E6"/>
    <w:rsid w:val="00CD247C"/>
    <w:rsid w:val="00CD4A8C"/>
    <w:rsid w:val="00D03A13"/>
    <w:rsid w:val="00D14E73"/>
    <w:rsid w:val="00D421E0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4F0C"/>
    <w:rsid w:val="00F02A61"/>
    <w:rsid w:val="00F264EB"/>
    <w:rsid w:val="00F758E1"/>
    <w:rsid w:val="00F83033"/>
    <w:rsid w:val="00F966AA"/>
    <w:rsid w:val="00FB538F"/>
    <w:rsid w:val="00FC3071"/>
    <w:rsid w:val="00FD262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3769"/>
  <w15:docId w15:val="{18F0A0C3-F890-4A33-949F-FA91C90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9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2B36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B36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48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@murrindindi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j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michellej</dc:creator>
  <cp:lastModifiedBy>Michelle Chapman</cp:lastModifiedBy>
  <cp:revision>2</cp:revision>
  <cp:lastPrinted>2012-08-02T00:12:00Z</cp:lastPrinted>
  <dcterms:created xsi:type="dcterms:W3CDTF">2018-06-28T02:49:00Z</dcterms:created>
  <dcterms:modified xsi:type="dcterms:W3CDTF">2018-06-28T02:49:00Z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TC011845121033</vt:lpwstr>
  </property>
</Properties>
</file>