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42" w:rsidRPr="00AB7A42" w:rsidRDefault="007103AD" w:rsidP="002A733C">
      <w:pPr>
        <w:rPr>
          <w:rFonts w:ascii="Arial" w:hAnsi="Arial" w:cs="Arial"/>
          <w:sz w:val="22"/>
          <w:szCs w:val="22"/>
        </w:rPr>
      </w:pPr>
      <w:r w:rsidRPr="007103AD">
        <w:rPr>
          <w:rFonts w:ascii="Arial" w:hAnsi="Arial"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6.2pt;margin-top:-38.35pt;width:215.15pt;height:90.95pt;z-index:251662336;mso-width-percent:400;mso-width-percent:400;mso-width-relative:margin;mso-height-relative:margin">
            <v:textbox>
              <w:txbxContent>
                <w:p w:rsidR="00CF1E8F" w:rsidRDefault="00CF1E8F">
                  <w:r>
                    <w:t>Records Use Only:</w:t>
                  </w:r>
                </w:p>
              </w:txbxContent>
            </v:textbox>
          </v:shape>
        </w:pict>
      </w:r>
      <w:r w:rsidRPr="007103AD">
        <w:rPr>
          <w:rFonts w:ascii="Arial" w:hAnsi="Arial" w:cs="Arial"/>
          <w:noProof/>
          <w:sz w:val="22"/>
          <w:szCs w:val="22"/>
          <w:lang w:eastAsia="zh-TW"/>
        </w:rPr>
        <w:pict>
          <v:shape id="_x0000_s1031" type="#_x0000_t202" style="position:absolute;margin-left:13pt;margin-top:-37.95pt;width:170.85pt;height:69.75pt;z-index:251660288;mso-wrap-style:none;mso-width-relative:margin;mso-height-relative:margin" stroked="f">
            <v:textbox style="mso-fit-shape-to-text:t">
              <w:txbxContent>
                <w:p w:rsidR="00CF1E8F" w:rsidRDefault="00CF1E8F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1973580" cy="784860"/>
                        <wp:effectExtent l="19050" t="0" r="7620" b="0"/>
                        <wp:docPr id="3" name="Picture 3" descr="Y:\NewLogoHoriz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Y:\NewLogoHoriz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358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7A42" w:rsidRPr="00AB7A42" w:rsidRDefault="00AB7A42" w:rsidP="002A733C">
      <w:pPr>
        <w:rPr>
          <w:rFonts w:ascii="Arial" w:hAnsi="Arial" w:cs="Arial"/>
          <w:sz w:val="22"/>
          <w:szCs w:val="22"/>
        </w:rPr>
      </w:pPr>
    </w:p>
    <w:p w:rsidR="002A733C" w:rsidRPr="00AB7A42" w:rsidRDefault="002A733C" w:rsidP="002A733C">
      <w:pPr>
        <w:rPr>
          <w:rFonts w:ascii="Arial" w:hAnsi="Arial" w:cs="Arial"/>
          <w:sz w:val="22"/>
          <w:szCs w:val="22"/>
        </w:rPr>
      </w:pPr>
    </w:p>
    <w:p w:rsidR="00CF1E8F" w:rsidRDefault="006117FF" w:rsidP="006117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CF1E8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B7A42" w:rsidRPr="00AB7A42">
        <w:rPr>
          <w:rFonts w:ascii="Arial" w:hAnsi="Arial" w:cs="Arial"/>
          <w:b/>
          <w:sz w:val="22"/>
          <w:szCs w:val="22"/>
        </w:rPr>
        <w:t xml:space="preserve">Application for </w:t>
      </w:r>
      <w:r w:rsidR="002719AB">
        <w:rPr>
          <w:rFonts w:ascii="Arial" w:hAnsi="Arial" w:cs="Arial"/>
          <w:b/>
          <w:sz w:val="22"/>
          <w:szCs w:val="22"/>
        </w:rPr>
        <w:t>Commercial Garbage</w:t>
      </w:r>
      <w:r w:rsidR="00CF1E8F">
        <w:rPr>
          <w:rFonts w:ascii="Arial" w:hAnsi="Arial" w:cs="Arial"/>
          <w:b/>
          <w:sz w:val="22"/>
          <w:szCs w:val="22"/>
        </w:rPr>
        <w:t xml:space="preserve"> and Recycling</w:t>
      </w:r>
      <w:r w:rsidR="002719AB">
        <w:rPr>
          <w:rFonts w:ascii="Arial" w:hAnsi="Arial" w:cs="Arial"/>
          <w:b/>
          <w:sz w:val="22"/>
          <w:szCs w:val="22"/>
        </w:rPr>
        <w:t xml:space="preserve"> </w:t>
      </w:r>
    </w:p>
    <w:p w:rsidR="00AB7A42" w:rsidRDefault="002719AB" w:rsidP="00CF1E8F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Waiver </w:t>
      </w:r>
      <w:r w:rsidR="00AB0B1B">
        <w:rPr>
          <w:rFonts w:ascii="Arial" w:hAnsi="Arial" w:cs="Arial"/>
          <w:b/>
          <w:sz w:val="22"/>
          <w:szCs w:val="22"/>
        </w:rPr>
        <w:t>201</w:t>
      </w:r>
      <w:r w:rsidR="00D37CA3">
        <w:rPr>
          <w:rFonts w:ascii="Arial" w:hAnsi="Arial" w:cs="Arial"/>
          <w:b/>
          <w:sz w:val="22"/>
          <w:szCs w:val="22"/>
        </w:rPr>
        <w:t>6</w:t>
      </w:r>
      <w:r w:rsidR="00AB0B1B">
        <w:rPr>
          <w:rFonts w:ascii="Arial" w:hAnsi="Arial" w:cs="Arial"/>
          <w:b/>
          <w:sz w:val="22"/>
          <w:szCs w:val="22"/>
        </w:rPr>
        <w:t>/201</w:t>
      </w:r>
      <w:r w:rsidR="00D37CA3">
        <w:rPr>
          <w:rFonts w:ascii="Arial" w:hAnsi="Arial" w:cs="Arial"/>
          <w:b/>
          <w:sz w:val="22"/>
          <w:szCs w:val="22"/>
        </w:rPr>
        <w:t>7</w:t>
      </w:r>
    </w:p>
    <w:p w:rsidR="002719AB" w:rsidRDefault="002719AB" w:rsidP="006117FF">
      <w:pPr>
        <w:rPr>
          <w:rFonts w:ascii="Arial" w:hAnsi="Arial" w:cs="Arial"/>
          <w:b/>
          <w:sz w:val="22"/>
          <w:szCs w:val="22"/>
        </w:rPr>
      </w:pPr>
    </w:p>
    <w:p w:rsidR="000D0D0E" w:rsidRPr="00292B36" w:rsidRDefault="000D0D0E" w:rsidP="00AB7A42">
      <w:pPr>
        <w:tabs>
          <w:tab w:val="left" w:pos="284"/>
        </w:tabs>
        <w:rPr>
          <w:rFonts w:ascii="Arial" w:hAnsi="Arial" w:cs="Arial"/>
          <w:b/>
          <w:sz w:val="8"/>
          <w:szCs w:val="22"/>
        </w:rPr>
      </w:pPr>
    </w:p>
    <w:tbl>
      <w:tblPr>
        <w:tblW w:w="10555" w:type="dxa"/>
        <w:jc w:val="center"/>
        <w:tblInd w:w="-502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16"/>
        <w:gridCol w:w="162"/>
        <w:gridCol w:w="537"/>
        <w:gridCol w:w="152"/>
        <w:gridCol w:w="521"/>
        <w:gridCol w:w="2126"/>
        <w:gridCol w:w="284"/>
        <w:gridCol w:w="249"/>
        <w:gridCol w:w="318"/>
        <w:gridCol w:w="282"/>
        <w:gridCol w:w="31"/>
        <w:gridCol w:w="21"/>
        <w:gridCol w:w="1054"/>
        <w:gridCol w:w="14"/>
        <w:gridCol w:w="384"/>
        <w:gridCol w:w="482"/>
        <w:gridCol w:w="240"/>
        <w:gridCol w:w="14"/>
        <w:gridCol w:w="221"/>
        <w:gridCol w:w="234"/>
        <w:gridCol w:w="2313"/>
      </w:tblGrid>
      <w:tr w:rsidR="00AF0A7D" w:rsidRPr="00AB7A42" w:rsidTr="00292B36">
        <w:trPr>
          <w:trHeight w:hRule="exact" w:val="600"/>
          <w:jc w:val="center"/>
        </w:trPr>
        <w:tc>
          <w:tcPr>
            <w:tcW w:w="1055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0A7D" w:rsidRPr="00AF0A7D" w:rsidRDefault="00AF0A7D" w:rsidP="00AF0A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AF0A7D">
              <w:rPr>
                <w:rFonts w:ascii="Arial" w:hAnsi="Arial" w:cs="Arial"/>
                <w:sz w:val="22"/>
                <w:szCs w:val="22"/>
              </w:rPr>
              <w:t xml:space="preserve">here a business is located within the compulsory waste charge zone and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AF0A7D">
              <w:rPr>
                <w:rFonts w:ascii="Arial" w:hAnsi="Arial" w:cs="Arial"/>
                <w:sz w:val="22"/>
                <w:szCs w:val="22"/>
              </w:rPr>
              <w:t xml:space="preserve"> generating quantit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  <w:r w:rsidRPr="00AF0A7D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 xml:space="preserve">waste </w:t>
            </w:r>
            <w:r w:rsidRPr="00AF0A7D">
              <w:rPr>
                <w:rFonts w:ascii="Arial" w:hAnsi="Arial" w:cs="Arial"/>
                <w:sz w:val="22"/>
                <w:szCs w:val="22"/>
              </w:rPr>
              <w:t xml:space="preserve">that exceeds the capacity of the kerbside service, a waiver of 75% of the charge is available. </w:t>
            </w:r>
          </w:p>
          <w:p w:rsidR="00AF0A7D" w:rsidRDefault="00AF0A7D" w:rsidP="00F264EB">
            <w:pPr>
              <w:pStyle w:val="Heading2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</w:tc>
      </w:tr>
      <w:tr w:rsidR="002719AB" w:rsidRPr="00AB7A42" w:rsidTr="00292B36">
        <w:trPr>
          <w:trHeight w:hRule="exact" w:val="600"/>
          <w:jc w:val="center"/>
        </w:trPr>
        <w:tc>
          <w:tcPr>
            <w:tcW w:w="1055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719AB" w:rsidRPr="002719AB" w:rsidRDefault="002719AB" w:rsidP="00F264EB">
            <w:pPr>
              <w:pStyle w:val="Heading2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Commercial Property Address:</w:t>
            </w:r>
          </w:p>
        </w:tc>
      </w:tr>
      <w:tr w:rsidR="000D0D0E" w:rsidRPr="00AB7A42" w:rsidTr="00AF0A7D">
        <w:trPr>
          <w:trHeight w:hRule="exact" w:val="305"/>
          <w:jc w:val="center"/>
        </w:trPr>
        <w:tc>
          <w:tcPr>
            <w:tcW w:w="1055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0D0E" w:rsidRPr="00AB7A42" w:rsidRDefault="000D0D0E" w:rsidP="00F264EB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524" w:rsidRPr="00AB7A42" w:rsidTr="006117FF">
        <w:trPr>
          <w:trHeight w:hRule="exact" w:val="288"/>
          <w:jc w:val="center"/>
        </w:trPr>
        <w:tc>
          <w:tcPr>
            <w:tcW w:w="1055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FD2628" w:rsidRDefault="00AB7A42" w:rsidP="00F264EB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D2628">
              <w:rPr>
                <w:rFonts w:ascii="Arial" w:hAnsi="Arial" w:cs="Arial"/>
                <w:caps w:val="0"/>
                <w:sz w:val="22"/>
                <w:szCs w:val="22"/>
              </w:rPr>
              <w:t>Applications information</w:t>
            </w:r>
          </w:p>
        </w:tc>
      </w:tr>
      <w:tr w:rsidR="00AB7A42" w:rsidRPr="00AB7A42" w:rsidTr="006117FF">
        <w:trPr>
          <w:trHeight w:hRule="exact" w:val="403"/>
          <w:jc w:val="center"/>
        </w:trPr>
        <w:tc>
          <w:tcPr>
            <w:tcW w:w="10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477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A42" w:rsidRPr="00AB7A42" w:rsidTr="006117FF">
        <w:trPr>
          <w:trHeight w:hRule="exact" w:val="403"/>
          <w:jc w:val="center"/>
        </w:trPr>
        <w:tc>
          <w:tcPr>
            <w:tcW w:w="1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tc>
          <w:tcPr>
            <w:tcW w:w="8788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0FF" w:rsidRPr="00AB7A42" w:rsidTr="004141F4">
        <w:trPr>
          <w:trHeight w:hRule="exact" w:val="403"/>
          <w:jc w:val="center"/>
        </w:trPr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B7A42" w:rsidRDefault="004C2FEE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349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B7A42" w:rsidRDefault="004C2FEE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B7A42" w:rsidRDefault="004C2FEE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786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B7A42" w:rsidRDefault="004C2FEE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AB7A42" w:rsidRDefault="004141F4" w:rsidP="002A7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231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AB7A42" w:rsidRDefault="004C2FEE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A29" w:rsidRPr="00AB7A42" w:rsidTr="006117FF">
        <w:trPr>
          <w:trHeight w:hRule="exact" w:val="403"/>
          <w:jc w:val="center"/>
        </w:trPr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B7A42" w:rsidRDefault="00C90A29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49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B7A42" w:rsidRDefault="00C90A29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97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AB7A42" w:rsidRDefault="00C90A29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A42" w:rsidRPr="00AB7A42" w:rsidTr="00C418E0">
        <w:trPr>
          <w:trHeight w:hRule="exact" w:val="403"/>
          <w:jc w:val="center"/>
        </w:trPr>
        <w:tc>
          <w:tcPr>
            <w:tcW w:w="17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766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A42" w:rsidRPr="00AB7A42" w:rsidTr="00C418E0">
        <w:trPr>
          <w:trHeight w:hRule="exact" w:val="403"/>
          <w:jc w:val="center"/>
        </w:trPr>
        <w:tc>
          <w:tcPr>
            <w:tcW w:w="161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4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  <w:r w:rsidRPr="00AB7A4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02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B7A42" w:rsidRPr="00AB7A42" w:rsidRDefault="00AB7A42" w:rsidP="002A73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DF4" w:rsidRPr="00AB7A42" w:rsidTr="006117FF">
        <w:trPr>
          <w:trHeight w:hRule="exact" w:val="288"/>
          <w:jc w:val="center"/>
        </w:trPr>
        <w:tc>
          <w:tcPr>
            <w:tcW w:w="1055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FD2628" w:rsidRDefault="000F2DF4" w:rsidP="00F264EB">
            <w:pPr>
              <w:pStyle w:val="Heading2"/>
              <w:rPr>
                <w:rFonts w:ascii="Arial" w:hAnsi="Arial" w:cs="Arial"/>
                <w:caps w:val="0"/>
                <w:sz w:val="22"/>
                <w:szCs w:val="22"/>
              </w:rPr>
            </w:pPr>
          </w:p>
        </w:tc>
      </w:tr>
      <w:tr w:rsidR="00AB7A42" w:rsidRPr="00AB7A42" w:rsidTr="002719AB">
        <w:trPr>
          <w:trHeight w:val="1126"/>
          <w:jc w:val="center"/>
        </w:trPr>
        <w:tc>
          <w:tcPr>
            <w:tcW w:w="1055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96A86" w:rsidRPr="00AB7A42" w:rsidRDefault="002719AB" w:rsidP="00D37C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note this application will cancel your Garbage </w:t>
            </w:r>
            <w:r w:rsidR="00CF1E8F">
              <w:rPr>
                <w:rFonts w:ascii="Arial" w:hAnsi="Arial" w:cs="Arial"/>
                <w:sz w:val="22"/>
                <w:szCs w:val="22"/>
              </w:rPr>
              <w:t xml:space="preserve">and Recycling </w:t>
            </w:r>
            <w:r>
              <w:rPr>
                <w:rFonts w:ascii="Arial" w:hAnsi="Arial" w:cs="Arial"/>
                <w:sz w:val="22"/>
                <w:szCs w:val="22"/>
              </w:rPr>
              <w:t xml:space="preserve">Collection Service.  Council will credit </w:t>
            </w:r>
            <w:r w:rsidR="00CF1E8F">
              <w:rPr>
                <w:rFonts w:ascii="Arial" w:hAnsi="Arial" w:cs="Arial"/>
                <w:sz w:val="22"/>
                <w:szCs w:val="22"/>
              </w:rPr>
              <w:t xml:space="preserve">75% of the value of your garbage and recycling services as appropriate. </w:t>
            </w:r>
            <w:r w:rsidR="00AF0A7D">
              <w:rPr>
                <w:rFonts w:ascii="Arial" w:hAnsi="Arial" w:cs="Arial"/>
                <w:sz w:val="22"/>
                <w:szCs w:val="22"/>
              </w:rPr>
              <w:t>For c</w:t>
            </w:r>
            <w:r w:rsidR="00CF1E8F">
              <w:rPr>
                <w:rFonts w:ascii="Arial" w:hAnsi="Arial" w:cs="Arial"/>
                <w:sz w:val="22"/>
                <w:szCs w:val="22"/>
              </w:rPr>
              <w:t xml:space="preserve">ancellation of garbage </w:t>
            </w:r>
            <w:r w:rsidR="00AF0A7D">
              <w:rPr>
                <w:rFonts w:ascii="Arial" w:hAnsi="Arial" w:cs="Arial"/>
                <w:sz w:val="22"/>
                <w:szCs w:val="22"/>
              </w:rPr>
              <w:t>only you will be credited</w:t>
            </w:r>
            <w:r w:rsidR="00CF1E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AB0B1B">
              <w:rPr>
                <w:rFonts w:ascii="Arial" w:hAnsi="Arial" w:cs="Arial"/>
                <w:sz w:val="22"/>
                <w:szCs w:val="22"/>
              </w:rPr>
              <w:t>25</w:t>
            </w:r>
            <w:r w:rsidR="00D37CA3">
              <w:rPr>
                <w:rFonts w:ascii="Arial" w:hAnsi="Arial" w:cs="Arial"/>
                <w:sz w:val="22"/>
                <w:szCs w:val="22"/>
              </w:rPr>
              <w:t>9.14</w:t>
            </w:r>
            <w:r w:rsidR="00CF1E8F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AF0A7D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CF1E8F">
              <w:rPr>
                <w:rFonts w:ascii="Arial" w:hAnsi="Arial" w:cs="Arial"/>
                <w:sz w:val="22"/>
                <w:szCs w:val="22"/>
              </w:rPr>
              <w:t xml:space="preserve">cancellation of garbage and recycling </w:t>
            </w:r>
            <w:r w:rsidR="00AF0A7D">
              <w:rPr>
                <w:rFonts w:ascii="Arial" w:hAnsi="Arial" w:cs="Arial"/>
                <w:sz w:val="22"/>
                <w:szCs w:val="22"/>
              </w:rPr>
              <w:t xml:space="preserve">you will be credited </w:t>
            </w:r>
            <w:r w:rsidR="00CF1E8F">
              <w:rPr>
                <w:rFonts w:ascii="Arial" w:hAnsi="Arial" w:cs="Arial"/>
                <w:sz w:val="22"/>
                <w:szCs w:val="22"/>
              </w:rPr>
              <w:t>$</w:t>
            </w:r>
            <w:r w:rsidR="00AB0B1B">
              <w:rPr>
                <w:rFonts w:ascii="Arial" w:hAnsi="Arial" w:cs="Arial"/>
                <w:sz w:val="22"/>
                <w:szCs w:val="22"/>
              </w:rPr>
              <w:t>3</w:t>
            </w:r>
            <w:r w:rsidR="00D37CA3">
              <w:rPr>
                <w:rFonts w:ascii="Arial" w:hAnsi="Arial" w:cs="Arial"/>
                <w:sz w:val="22"/>
                <w:szCs w:val="22"/>
              </w:rPr>
              <w:t>23.26</w:t>
            </w:r>
            <w:r w:rsidR="00CF1E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D6A69" w:rsidRPr="00292B36" w:rsidTr="00CF1E8F">
        <w:trPr>
          <w:trHeight w:val="345"/>
          <w:jc w:val="center"/>
        </w:trPr>
        <w:tc>
          <w:tcPr>
            <w:tcW w:w="1055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D6A69" w:rsidRPr="00B1068B" w:rsidRDefault="001D6A69" w:rsidP="00D96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for cancelling your commercial service </w:t>
            </w:r>
            <w:r w:rsidR="00B1068B">
              <w:rPr>
                <w:rFonts w:ascii="Arial" w:hAnsi="Arial" w:cs="Arial"/>
                <w:sz w:val="20"/>
                <w:szCs w:val="20"/>
              </w:rPr>
              <w:t>(please mark with an X)</w:t>
            </w:r>
          </w:p>
        </w:tc>
      </w:tr>
      <w:tr w:rsidR="00B1068B" w:rsidRPr="00292B36" w:rsidTr="00B1068B">
        <w:trPr>
          <w:trHeight w:val="519"/>
          <w:jc w:val="center"/>
        </w:trPr>
        <w:tc>
          <w:tcPr>
            <w:tcW w:w="49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068B" w:rsidRPr="00B1068B" w:rsidRDefault="00B1068B" w:rsidP="00CF1E8F">
            <w:pPr>
              <w:rPr>
                <w:rFonts w:ascii="Arial" w:hAnsi="Arial" w:cs="Arial"/>
                <w:sz w:val="20"/>
                <w:szCs w:val="20"/>
              </w:rPr>
            </w:pPr>
            <w:r w:rsidRPr="00B1068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F1E8F">
              <w:rPr>
                <w:rFonts w:ascii="Arial" w:hAnsi="Arial" w:cs="Arial"/>
                <w:sz w:val="20"/>
                <w:szCs w:val="20"/>
              </w:rPr>
              <w:t>would like to cancel my garbage service but retain my recycling service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068B" w:rsidRPr="00292B36" w:rsidRDefault="00B1068B" w:rsidP="00D96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068B" w:rsidRPr="005F4D3C" w:rsidRDefault="00836D84" w:rsidP="00836D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F0A7D">
              <w:rPr>
                <w:rFonts w:ascii="Arial" w:hAnsi="Arial" w:cs="Arial"/>
                <w:i/>
                <w:sz w:val="20"/>
                <w:szCs w:val="20"/>
              </w:rPr>
              <w:t xml:space="preserve">Evidence of alternative </w:t>
            </w:r>
            <w:r>
              <w:rPr>
                <w:rFonts w:ascii="Arial" w:hAnsi="Arial" w:cs="Arial"/>
                <w:i/>
                <w:sz w:val="20"/>
                <w:szCs w:val="20"/>
              </w:rPr>
              <w:t>arrangement</w:t>
            </w:r>
            <w:r w:rsidR="00AF0A7D">
              <w:rPr>
                <w:rFonts w:ascii="Arial" w:hAnsi="Arial" w:cs="Arial"/>
                <w:i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1068B" w:rsidRPr="00292B36" w:rsidTr="00B1068B">
        <w:trPr>
          <w:trHeight w:val="527"/>
          <w:jc w:val="center"/>
        </w:trPr>
        <w:tc>
          <w:tcPr>
            <w:tcW w:w="49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068B" w:rsidRPr="00B1068B" w:rsidRDefault="00CF1E8F" w:rsidP="0029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would like to cancel my garbage and recycling services</w:t>
            </w:r>
          </w:p>
        </w:tc>
        <w:tc>
          <w:tcPr>
            <w:tcW w:w="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068B" w:rsidRPr="00292B36" w:rsidRDefault="00B1068B" w:rsidP="00D96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068B" w:rsidRPr="00292B36" w:rsidRDefault="00836D84" w:rsidP="00836D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F0A7D">
              <w:rPr>
                <w:rFonts w:ascii="Arial" w:hAnsi="Arial" w:cs="Arial"/>
                <w:i/>
                <w:sz w:val="20"/>
                <w:szCs w:val="20"/>
              </w:rPr>
              <w:t xml:space="preserve">Evidence of alternative </w:t>
            </w:r>
            <w:r>
              <w:rPr>
                <w:rFonts w:ascii="Arial" w:hAnsi="Arial" w:cs="Arial"/>
                <w:i/>
                <w:sz w:val="20"/>
                <w:szCs w:val="20"/>
              </w:rPr>
              <w:t>arrangement</w:t>
            </w:r>
            <w:r w:rsidR="00AF0A7D">
              <w:rPr>
                <w:rFonts w:ascii="Arial" w:hAnsi="Arial" w:cs="Arial"/>
                <w:i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D9650F" w:rsidRPr="00292B36" w:rsidTr="00D9650F">
        <w:trPr>
          <w:trHeight w:val="345"/>
          <w:jc w:val="center"/>
        </w:trPr>
        <w:tc>
          <w:tcPr>
            <w:tcW w:w="666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50F" w:rsidRDefault="00D9650F" w:rsidP="00296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50F" w:rsidRPr="00292B36" w:rsidRDefault="00D9650F" w:rsidP="00D96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50F" w:rsidRPr="00292B36" w:rsidRDefault="00D9650F" w:rsidP="00D96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650F" w:rsidRPr="00292B36" w:rsidTr="00D9650F">
        <w:trPr>
          <w:trHeight w:val="742"/>
          <w:jc w:val="center"/>
        </w:trPr>
        <w:tc>
          <w:tcPr>
            <w:tcW w:w="666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50F" w:rsidRPr="00292B36" w:rsidRDefault="00D9650F" w:rsidP="00296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11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50F" w:rsidRPr="00292B36" w:rsidRDefault="00D9650F" w:rsidP="00D965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50F" w:rsidRPr="00292B36" w:rsidRDefault="00D9650F" w:rsidP="00D96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650F" w:rsidRPr="00292B36" w:rsidTr="00D9650F">
        <w:trPr>
          <w:trHeight w:val="345"/>
          <w:jc w:val="center"/>
        </w:trPr>
        <w:tc>
          <w:tcPr>
            <w:tcW w:w="1055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50F" w:rsidRDefault="00D9650F" w:rsidP="00296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(Customer)</w:t>
            </w:r>
          </w:p>
        </w:tc>
      </w:tr>
      <w:tr w:rsidR="00D9650F" w:rsidRPr="00292B36" w:rsidTr="00D9650F">
        <w:trPr>
          <w:trHeight w:val="716"/>
          <w:jc w:val="center"/>
        </w:trPr>
        <w:tc>
          <w:tcPr>
            <w:tcW w:w="6653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50F" w:rsidRPr="00292B36" w:rsidRDefault="00D9650F" w:rsidP="00296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</w:tc>
        <w:tc>
          <w:tcPr>
            <w:tcW w:w="11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50F" w:rsidRPr="00292B36" w:rsidRDefault="00D9650F" w:rsidP="00D965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50F" w:rsidRPr="00292B36" w:rsidRDefault="00D9650F" w:rsidP="00D965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650F" w:rsidRPr="00292B36" w:rsidTr="00D9650F">
        <w:trPr>
          <w:trHeight w:val="345"/>
          <w:jc w:val="center"/>
        </w:trPr>
        <w:tc>
          <w:tcPr>
            <w:tcW w:w="1055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50F" w:rsidRDefault="00D9650F" w:rsidP="00296A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(Authorised Shire Rep)</w:t>
            </w:r>
          </w:p>
          <w:p w:rsidR="00D37CA3" w:rsidRPr="00292B36" w:rsidRDefault="00D37CA3" w:rsidP="00296A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D0E" w:rsidRPr="00292B36" w:rsidTr="006117FF">
        <w:trPr>
          <w:trHeight w:val="345"/>
          <w:jc w:val="center"/>
        </w:trPr>
        <w:tc>
          <w:tcPr>
            <w:tcW w:w="10555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:rsidR="000D0D0E" w:rsidRPr="00292B36" w:rsidRDefault="00FD2628" w:rsidP="00296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2B36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</w:tr>
      <w:tr w:rsidR="005F4D3C" w:rsidRPr="00292B36" w:rsidTr="005F4D3C">
        <w:trPr>
          <w:trHeight w:val="592"/>
          <w:jc w:val="center"/>
        </w:trPr>
        <w:tc>
          <w:tcPr>
            <w:tcW w:w="22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D3C" w:rsidRPr="00292B36" w:rsidRDefault="005F4D3C" w:rsidP="00296A86">
            <w:pPr>
              <w:rPr>
                <w:rFonts w:ascii="Arial" w:hAnsi="Arial" w:cs="Arial"/>
                <w:sz w:val="20"/>
                <w:szCs w:val="20"/>
              </w:rPr>
            </w:pPr>
            <w:r w:rsidRPr="00292B36">
              <w:rPr>
                <w:rFonts w:ascii="Arial" w:hAnsi="Arial" w:cs="Arial"/>
                <w:sz w:val="20"/>
                <w:szCs w:val="20"/>
              </w:rPr>
              <w:t>Assessment No:</w:t>
            </w: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D3C" w:rsidRPr="00292B36" w:rsidRDefault="005F4D3C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7" w:type="dxa"/>
            <w:gridSpan w:val="1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F4D3C" w:rsidRPr="00292B36" w:rsidRDefault="005F4D3C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3C" w:rsidRPr="00292B36" w:rsidTr="005F4D3C">
        <w:trPr>
          <w:trHeight w:val="658"/>
          <w:jc w:val="center"/>
        </w:trPr>
        <w:tc>
          <w:tcPr>
            <w:tcW w:w="22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D3C" w:rsidRPr="00292B36" w:rsidRDefault="005F4D3C" w:rsidP="00296A86">
            <w:pPr>
              <w:rPr>
                <w:rFonts w:ascii="Arial" w:hAnsi="Arial" w:cs="Arial"/>
                <w:sz w:val="20"/>
                <w:szCs w:val="20"/>
              </w:rPr>
            </w:pPr>
            <w:r w:rsidRPr="00292B36">
              <w:rPr>
                <w:rFonts w:ascii="Arial" w:hAnsi="Arial" w:cs="Arial"/>
                <w:sz w:val="20"/>
                <w:szCs w:val="20"/>
              </w:rPr>
              <w:t>Contractor Notified:</w:t>
            </w: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D3C" w:rsidRPr="00292B36" w:rsidRDefault="005F4D3C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7" w:type="dxa"/>
            <w:gridSpan w:val="14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F4D3C" w:rsidRPr="00292B36" w:rsidRDefault="005F4D3C" w:rsidP="00296A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247C" w:rsidRPr="00AB7A42" w:rsidRDefault="00CD247C">
      <w:pPr>
        <w:rPr>
          <w:rFonts w:ascii="Arial" w:hAnsi="Arial" w:cs="Arial"/>
          <w:sz w:val="22"/>
          <w:szCs w:val="22"/>
        </w:rPr>
      </w:pPr>
    </w:p>
    <w:sectPr w:rsidR="00CD247C" w:rsidRPr="00AB7A42" w:rsidSect="000D0D0E">
      <w:footerReference w:type="default" r:id="rId8"/>
      <w:pgSz w:w="12240" w:h="15840"/>
      <w:pgMar w:top="993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8F" w:rsidRDefault="00CF1E8F" w:rsidP="00292B36">
      <w:r>
        <w:separator/>
      </w:r>
    </w:p>
  </w:endnote>
  <w:endnote w:type="continuationSeparator" w:id="0">
    <w:p w:rsidR="00CF1E8F" w:rsidRDefault="00CF1E8F" w:rsidP="0029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8F" w:rsidRDefault="00CF1E8F" w:rsidP="00292B36">
    <w:pPr>
      <w:pStyle w:val="Footer"/>
      <w:tabs>
        <w:tab w:val="clear" w:pos="9026"/>
        <w:tab w:val="right" w:pos="10632"/>
      </w:tabs>
      <w:ind w:left="142"/>
      <w:rPr>
        <w:rFonts w:ascii="Arial" w:hAnsi="Arial" w:cs="Arial"/>
        <w:sz w:val="18"/>
        <w:szCs w:val="18"/>
      </w:rPr>
    </w:pPr>
    <w:r w:rsidRPr="00292B36">
      <w:rPr>
        <w:rFonts w:ascii="Arial" w:hAnsi="Arial" w:cs="Arial"/>
        <w:sz w:val="18"/>
        <w:szCs w:val="18"/>
      </w:rPr>
      <w:t xml:space="preserve">Return Form to: </w:t>
    </w:r>
    <w:r w:rsidRPr="00DC47C7">
      <w:rPr>
        <w:rFonts w:ascii="Arial" w:hAnsi="Arial" w:cs="Arial"/>
        <w:b/>
        <w:sz w:val="18"/>
        <w:szCs w:val="18"/>
      </w:rPr>
      <w:t xml:space="preserve"> Murrindindi Shire Council PO Box 138 Alexandra Vic 3714</w:t>
    </w:r>
    <w:r w:rsidRPr="00292B36">
      <w:rPr>
        <w:rFonts w:ascii="Arial" w:hAnsi="Arial" w:cs="Arial"/>
        <w:sz w:val="18"/>
        <w:szCs w:val="18"/>
      </w:rPr>
      <w:tab/>
    </w:r>
    <w:r w:rsidR="00AB0B1B">
      <w:rPr>
        <w:rFonts w:ascii="Arial" w:hAnsi="Arial" w:cs="Arial"/>
        <w:i/>
        <w:sz w:val="18"/>
        <w:szCs w:val="18"/>
      </w:rPr>
      <w:t>June 201</w:t>
    </w:r>
    <w:r w:rsidR="00D37CA3">
      <w:rPr>
        <w:rFonts w:ascii="Arial" w:hAnsi="Arial" w:cs="Arial"/>
        <w:i/>
        <w:sz w:val="18"/>
        <w:szCs w:val="18"/>
      </w:rPr>
      <w:t>6</w:t>
    </w:r>
  </w:p>
  <w:p w:rsidR="00CF1E8F" w:rsidRPr="00DC47C7" w:rsidRDefault="00CF1E8F" w:rsidP="00DC47C7">
    <w:pPr>
      <w:pStyle w:val="Footer"/>
      <w:tabs>
        <w:tab w:val="clear" w:pos="9026"/>
        <w:tab w:val="left" w:pos="1418"/>
        <w:tab w:val="right" w:pos="10632"/>
      </w:tabs>
      <w:ind w:left="142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  <w:t xml:space="preserve">  </w:t>
    </w:r>
    <w:r w:rsidRPr="00DC47C7">
      <w:rPr>
        <w:rFonts w:ascii="Arial" w:hAnsi="Arial" w:cs="Arial"/>
        <w:b/>
        <w:sz w:val="18"/>
        <w:szCs w:val="18"/>
      </w:rPr>
      <w:t xml:space="preserve">Ph: 5772 0333  Fx: 5772 2291  E: </w:t>
    </w:r>
    <w:hyperlink r:id="rId1" w:history="1">
      <w:r w:rsidRPr="00DC47C7">
        <w:rPr>
          <w:rStyle w:val="Hyperlink"/>
          <w:rFonts w:ascii="Arial" w:hAnsi="Arial" w:cs="Arial"/>
          <w:b/>
          <w:sz w:val="18"/>
          <w:szCs w:val="18"/>
        </w:rPr>
        <w:t>msc@murrindindi.vic.gov.au</w:t>
      </w:r>
    </w:hyperlink>
    <w:r w:rsidRPr="00DC47C7">
      <w:rPr>
        <w:rFonts w:ascii="Arial" w:hAnsi="Arial" w:cs="Arial"/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8F" w:rsidRDefault="00CF1E8F" w:rsidP="00292B36">
      <w:r>
        <w:separator/>
      </w:r>
    </w:p>
  </w:footnote>
  <w:footnote w:type="continuationSeparator" w:id="0">
    <w:p w:rsidR="00CF1E8F" w:rsidRDefault="00CF1E8F" w:rsidP="0029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A42"/>
    <w:rsid w:val="000071F7"/>
    <w:rsid w:val="000134FA"/>
    <w:rsid w:val="0002798A"/>
    <w:rsid w:val="00037EC1"/>
    <w:rsid w:val="00063EEE"/>
    <w:rsid w:val="00083002"/>
    <w:rsid w:val="00087B85"/>
    <w:rsid w:val="00096B29"/>
    <w:rsid w:val="000A01F1"/>
    <w:rsid w:val="000A28EA"/>
    <w:rsid w:val="000C1163"/>
    <w:rsid w:val="000D0D0E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D6A69"/>
    <w:rsid w:val="00250014"/>
    <w:rsid w:val="00254D4B"/>
    <w:rsid w:val="002719AB"/>
    <w:rsid w:val="00275BB5"/>
    <w:rsid w:val="00286F6A"/>
    <w:rsid w:val="00291C8C"/>
    <w:rsid w:val="00292B36"/>
    <w:rsid w:val="00296A86"/>
    <w:rsid w:val="002A1ECE"/>
    <w:rsid w:val="002A2510"/>
    <w:rsid w:val="002A733C"/>
    <w:rsid w:val="002B4D1D"/>
    <w:rsid w:val="002C10B1"/>
    <w:rsid w:val="002C1C72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141F4"/>
    <w:rsid w:val="00437ED0"/>
    <w:rsid w:val="00440CD8"/>
    <w:rsid w:val="00443837"/>
    <w:rsid w:val="00450F66"/>
    <w:rsid w:val="00461739"/>
    <w:rsid w:val="00462FF7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D7A92"/>
    <w:rsid w:val="005E63CC"/>
    <w:rsid w:val="005F4D3C"/>
    <w:rsid w:val="005F6E87"/>
    <w:rsid w:val="006117FF"/>
    <w:rsid w:val="00613129"/>
    <w:rsid w:val="00617C65"/>
    <w:rsid w:val="00682C69"/>
    <w:rsid w:val="006D2635"/>
    <w:rsid w:val="006D779C"/>
    <w:rsid w:val="006E4F63"/>
    <w:rsid w:val="006E729E"/>
    <w:rsid w:val="007103AD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6D84"/>
    <w:rsid w:val="00841645"/>
    <w:rsid w:val="00852EC6"/>
    <w:rsid w:val="00864142"/>
    <w:rsid w:val="0088782D"/>
    <w:rsid w:val="008A0543"/>
    <w:rsid w:val="008B08EF"/>
    <w:rsid w:val="008B24BB"/>
    <w:rsid w:val="008B57DD"/>
    <w:rsid w:val="008B7081"/>
    <w:rsid w:val="008D40FF"/>
    <w:rsid w:val="008E0F0F"/>
    <w:rsid w:val="00902964"/>
    <w:rsid w:val="009126F8"/>
    <w:rsid w:val="0094790F"/>
    <w:rsid w:val="00966B90"/>
    <w:rsid w:val="009737B7"/>
    <w:rsid w:val="009802C4"/>
    <w:rsid w:val="00992266"/>
    <w:rsid w:val="009973A4"/>
    <w:rsid w:val="009976D9"/>
    <w:rsid w:val="00997A3E"/>
    <w:rsid w:val="009A4EA3"/>
    <w:rsid w:val="009A55DC"/>
    <w:rsid w:val="009C220D"/>
    <w:rsid w:val="009C5ACD"/>
    <w:rsid w:val="009D6AEA"/>
    <w:rsid w:val="00A133F2"/>
    <w:rsid w:val="00A211B2"/>
    <w:rsid w:val="00A2727E"/>
    <w:rsid w:val="00A35524"/>
    <w:rsid w:val="00A74F99"/>
    <w:rsid w:val="00A82BA3"/>
    <w:rsid w:val="00A94ACC"/>
    <w:rsid w:val="00A977A5"/>
    <w:rsid w:val="00AB0B1B"/>
    <w:rsid w:val="00AB7A42"/>
    <w:rsid w:val="00AE6FA4"/>
    <w:rsid w:val="00AF0A7D"/>
    <w:rsid w:val="00B03907"/>
    <w:rsid w:val="00B1068B"/>
    <w:rsid w:val="00B11811"/>
    <w:rsid w:val="00B247AF"/>
    <w:rsid w:val="00B311E1"/>
    <w:rsid w:val="00B4735C"/>
    <w:rsid w:val="00B90EC2"/>
    <w:rsid w:val="00BA268F"/>
    <w:rsid w:val="00C02BC5"/>
    <w:rsid w:val="00C079CA"/>
    <w:rsid w:val="00C418E0"/>
    <w:rsid w:val="00C429D6"/>
    <w:rsid w:val="00C5025F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1E8F"/>
    <w:rsid w:val="00D03A13"/>
    <w:rsid w:val="00D14E73"/>
    <w:rsid w:val="00D37CA3"/>
    <w:rsid w:val="00D6155E"/>
    <w:rsid w:val="00D90A75"/>
    <w:rsid w:val="00D9650F"/>
    <w:rsid w:val="00DA4B5C"/>
    <w:rsid w:val="00DC40B4"/>
    <w:rsid w:val="00DC47A2"/>
    <w:rsid w:val="00DC47C7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2628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92B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2B36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2B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B36"/>
    <w:rPr>
      <w:rFonts w:ascii="Tahoma" w:hAnsi="Tahoma"/>
      <w:sz w:val="16"/>
      <w:szCs w:val="24"/>
      <w:lang w:val="en-US" w:eastAsia="en-US"/>
    </w:rPr>
  </w:style>
  <w:style w:type="character" w:styleId="Hyperlink">
    <w:name w:val="Hyperlink"/>
    <w:basedOn w:val="DefaultParagraphFont"/>
    <w:rsid w:val="00DC4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@murrindindi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j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1</Pages>
  <Words>166</Words>
  <Characters>960</Characters>
  <Application>Microsoft Office Word</Application>
  <DocSecurity>4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michellej</dc:creator>
  <cp:lastModifiedBy>hayleyf</cp:lastModifiedBy>
  <cp:revision>2</cp:revision>
  <cp:lastPrinted>2012-07-17T04:32:00Z</cp:lastPrinted>
  <dcterms:created xsi:type="dcterms:W3CDTF">2016-09-07T03:32:00Z</dcterms:created>
  <dcterms:modified xsi:type="dcterms:W3CDTF">2016-09-07T03:32:00Z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TC011845121033</vt:lpwstr>
  </property>
</Properties>
</file>