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43" w:rsidRPr="00EA48EF" w:rsidRDefault="005A6F3D" w:rsidP="006E4581">
      <w:pPr>
        <w:pStyle w:val="Default"/>
        <w:rPr>
          <w:sz w:val="36"/>
          <w:szCs w:val="36"/>
        </w:rPr>
      </w:pPr>
      <w:r w:rsidRPr="005A6F3D">
        <w:rPr>
          <w:noProof/>
          <w:sz w:val="36"/>
          <w:szCs w:val="36"/>
        </w:rPr>
        <w:pict>
          <v:shapetype id="_x0000_t202" coordsize="21600,21600" o:spt="202" path="m,l,21600r21600,l21600,xe">
            <v:stroke joinstyle="miter"/>
            <v:path gradientshapeok="t" o:connecttype="rect"/>
          </v:shapetype>
          <v:shape id="_x0000_s1026" type="#_x0000_t202" style="position:absolute;margin-left:366.7pt;margin-top:-24.75pt;width:102pt;height:99.25pt;z-index:251650048" strokecolor="white">
            <v:textbox style="mso-next-textbox:#_x0000_s1026">
              <w:txbxContent>
                <w:p w:rsidR="0075564A" w:rsidRDefault="0075564A">
                  <w:r>
                    <w:rPr>
                      <w:noProof/>
                      <w:lang w:val="en-AU" w:eastAsia="en-AU"/>
                    </w:rPr>
                    <w:drawing>
                      <wp:inline distT="0" distB="0" distL="0" distR="0">
                        <wp:extent cx="1121099" cy="1228725"/>
                        <wp:effectExtent l="19050" t="0" r="285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21099" cy="1228725"/>
                                </a:xfrm>
                                <a:prstGeom prst="rect">
                                  <a:avLst/>
                                </a:prstGeom>
                                <a:noFill/>
                                <a:ln w="9525">
                                  <a:noFill/>
                                  <a:miter lim="800000"/>
                                  <a:headEnd/>
                                  <a:tailEnd/>
                                </a:ln>
                              </pic:spPr>
                            </pic:pic>
                          </a:graphicData>
                        </a:graphic>
                      </wp:inline>
                    </w:drawing>
                  </w:r>
                </w:p>
              </w:txbxContent>
            </v:textbox>
            <w10:wrap type="square"/>
          </v:shape>
        </w:pict>
      </w:r>
      <w:r w:rsidR="006E33D9" w:rsidRPr="00EA48EF">
        <w:rPr>
          <w:b/>
          <w:bCs/>
          <w:sz w:val="36"/>
          <w:szCs w:val="36"/>
        </w:rPr>
        <w:t xml:space="preserve">Freedom of Information </w:t>
      </w:r>
      <w:r w:rsidR="006E33D9" w:rsidRPr="00EA48EF">
        <w:rPr>
          <w:b/>
          <w:bCs/>
          <w:sz w:val="36"/>
          <w:szCs w:val="36"/>
        </w:rPr>
        <w:br/>
        <w:t xml:space="preserve">Request for Access to Documents </w:t>
      </w:r>
      <w:r w:rsidR="006E33D9" w:rsidRPr="00EA48EF">
        <w:rPr>
          <w:b/>
          <w:bCs/>
          <w:sz w:val="36"/>
          <w:szCs w:val="36"/>
        </w:rPr>
        <w:br/>
      </w:r>
    </w:p>
    <w:p w:rsidR="00EA48EF" w:rsidRDefault="00EA48EF" w:rsidP="00111843">
      <w:pPr>
        <w:pStyle w:val="CM5"/>
        <w:spacing w:after="0"/>
        <w:ind w:left="539" w:hanging="539"/>
        <w:rPr>
          <w:sz w:val="21"/>
          <w:szCs w:val="21"/>
        </w:rPr>
      </w:pPr>
    </w:p>
    <w:p w:rsidR="006E4581" w:rsidRPr="006E4581" w:rsidRDefault="006E33D9" w:rsidP="00111843">
      <w:pPr>
        <w:pStyle w:val="CM5"/>
        <w:spacing w:after="0"/>
        <w:ind w:left="539" w:hanging="539"/>
        <w:rPr>
          <w:sz w:val="21"/>
          <w:szCs w:val="21"/>
        </w:rPr>
      </w:pPr>
      <w:r w:rsidRPr="006E4581">
        <w:rPr>
          <w:sz w:val="21"/>
          <w:szCs w:val="21"/>
        </w:rPr>
        <w:t xml:space="preserve">To: </w:t>
      </w:r>
      <w:r w:rsidRPr="006E4581">
        <w:rPr>
          <w:sz w:val="21"/>
          <w:szCs w:val="21"/>
        </w:rPr>
        <w:tab/>
        <w:t xml:space="preserve">Freedom of Information Officer </w:t>
      </w:r>
      <w:r w:rsidR="00111843" w:rsidRPr="006E4581">
        <w:rPr>
          <w:sz w:val="21"/>
          <w:szCs w:val="21"/>
        </w:rPr>
        <w:br/>
      </w:r>
      <w:r w:rsidRPr="006E4581">
        <w:rPr>
          <w:sz w:val="21"/>
          <w:szCs w:val="21"/>
        </w:rPr>
        <w:t xml:space="preserve">Murrindindi Shire Council </w:t>
      </w:r>
      <w:r w:rsidR="00111843" w:rsidRPr="006E4581">
        <w:rPr>
          <w:sz w:val="21"/>
          <w:szCs w:val="21"/>
        </w:rPr>
        <w:br/>
      </w:r>
    </w:p>
    <w:p w:rsidR="0004004D" w:rsidRPr="006E4581" w:rsidRDefault="00111843" w:rsidP="006E4581">
      <w:pPr>
        <w:pStyle w:val="CM5"/>
        <w:spacing w:after="0"/>
        <w:ind w:left="539"/>
        <w:rPr>
          <w:sz w:val="21"/>
          <w:szCs w:val="21"/>
        </w:rPr>
      </w:pPr>
      <w:r w:rsidRPr="006E4581">
        <w:rPr>
          <w:sz w:val="21"/>
          <w:szCs w:val="21"/>
        </w:rPr>
        <w:t xml:space="preserve">PO Box 138, </w:t>
      </w:r>
      <w:r w:rsidR="006E33D9" w:rsidRPr="006E4581">
        <w:rPr>
          <w:sz w:val="21"/>
          <w:szCs w:val="21"/>
        </w:rPr>
        <w:t>A</w:t>
      </w:r>
      <w:r w:rsidRPr="006E4581">
        <w:rPr>
          <w:sz w:val="21"/>
          <w:szCs w:val="21"/>
        </w:rPr>
        <w:t xml:space="preserve">lexandra, </w:t>
      </w:r>
      <w:r w:rsidR="006E33D9" w:rsidRPr="006E4581">
        <w:rPr>
          <w:sz w:val="21"/>
          <w:szCs w:val="21"/>
        </w:rPr>
        <w:t xml:space="preserve">VIC 3714 </w:t>
      </w:r>
      <w:r w:rsidR="006E33D9" w:rsidRPr="006E4581">
        <w:rPr>
          <w:sz w:val="21"/>
          <w:szCs w:val="21"/>
        </w:rPr>
        <w:br/>
      </w:r>
    </w:p>
    <w:p w:rsidR="001013DB" w:rsidRPr="006E4581" w:rsidRDefault="001013DB" w:rsidP="001013DB">
      <w:pPr>
        <w:pStyle w:val="Default"/>
        <w:rPr>
          <w:sz w:val="21"/>
          <w:szCs w:val="21"/>
        </w:rPr>
      </w:pPr>
    </w:p>
    <w:p w:rsidR="0004004D" w:rsidRPr="001013DB" w:rsidRDefault="006E33D9" w:rsidP="004F56EF">
      <w:pPr>
        <w:pStyle w:val="CM1"/>
        <w:spacing w:after="4585"/>
        <w:ind w:right="1010"/>
        <w:jc w:val="both"/>
        <w:rPr>
          <w:sz w:val="22"/>
          <w:szCs w:val="22"/>
        </w:rPr>
        <w:sectPr w:rsidR="0004004D" w:rsidRPr="001013DB" w:rsidSect="00BF438D">
          <w:headerReference w:type="default" r:id="rId8"/>
          <w:type w:val="continuous"/>
          <w:pgSz w:w="12240" w:h="15840"/>
          <w:pgMar w:top="510" w:right="340" w:bottom="113" w:left="1531" w:header="284" w:footer="0" w:gutter="0"/>
          <w:cols w:space="720"/>
          <w:noEndnote/>
        </w:sectPr>
      </w:pPr>
      <w:r w:rsidRPr="006E4581">
        <w:rPr>
          <w:sz w:val="21"/>
          <w:szCs w:val="21"/>
        </w:rPr>
        <w:t xml:space="preserve">Under the </w:t>
      </w:r>
      <w:r w:rsidRPr="006E4581">
        <w:rPr>
          <w:i/>
          <w:iCs/>
          <w:sz w:val="21"/>
          <w:szCs w:val="21"/>
        </w:rPr>
        <w:t>Freedom of Information Act 1982</w:t>
      </w:r>
      <w:r w:rsidRPr="006E4581">
        <w:rPr>
          <w:sz w:val="21"/>
          <w:szCs w:val="21"/>
        </w:rPr>
        <w:t xml:space="preserve">, I wish to gain access to the </w:t>
      </w:r>
      <w:r w:rsidR="00111843" w:rsidRPr="006E4581">
        <w:rPr>
          <w:sz w:val="21"/>
          <w:szCs w:val="21"/>
        </w:rPr>
        <w:t>f</w:t>
      </w:r>
      <w:r w:rsidRPr="006E4581">
        <w:rPr>
          <w:sz w:val="21"/>
          <w:szCs w:val="21"/>
        </w:rPr>
        <w:t xml:space="preserve">ollowing documents:  </w:t>
      </w:r>
      <w:r w:rsidRPr="006E4581">
        <w:rPr>
          <w:sz w:val="21"/>
          <w:szCs w:val="21"/>
        </w:rPr>
        <w:br/>
        <w:t>(provide such information concerning the document as is reasonably necessary to enable a responsible officer</w:t>
      </w:r>
      <w:r w:rsidR="00111843" w:rsidRPr="006E4581">
        <w:rPr>
          <w:sz w:val="21"/>
          <w:szCs w:val="21"/>
        </w:rPr>
        <w:t xml:space="preserve"> of the agency to </w:t>
      </w:r>
      <w:proofErr w:type="spellStart"/>
      <w:r w:rsidR="00111843" w:rsidRPr="006E4581">
        <w:rPr>
          <w:sz w:val="21"/>
          <w:szCs w:val="21"/>
        </w:rPr>
        <w:t>recognise</w:t>
      </w:r>
      <w:proofErr w:type="spellEnd"/>
      <w:r w:rsidR="00111843" w:rsidRPr="006E4581">
        <w:rPr>
          <w:sz w:val="21"/>
          <w:szCs w:val="21"/>
        </w:rPr>
        <w:t xml:space="preserve"> it)</w:t>
      </w:r>
      <w:r w:rsidRPr="001013DB">
        <w:rPr>
          <w:sz w:val="22"/>
          <w:szCs w:val="22"/>
        </w:rPr>
        <w:br/>
      </w:r>
    </w:p>
    <w:p w:rsidR="0004004D" w:rsidRPr="001013DB" w:rsidRDefault="0004004D">
      <w:pPr>
        <w:pStyle w:val="Default"/>
        <w:rPr>
          <w:color w:val="auto"/>
          <w:sz w:val="22"/>
          <w:szCs w:val="22"/>
        </w:rPr>
      </w:pPr>
    </w:p>
    <w:p w:rsidR="00111843" w:rsidRPr="001013DB" w:rsidRDefault="005A6F3D" w:rsidP="00111843">
      <w:pPr>
        <w:pStyle w:val="Default"/>
        <w:rPr>
          <w:b/>
          <w:bCs/>
          <w:i/>
          <w:iCs/>
          <w:sz w:val="22"/>
          <w:szCs w:val="22"/>
        </w:rPr>
      </w:pPr>
      <w:r w:rsidRPr="005A6F3D">
        <w:rPr>
          <w:noProof/>
          <w:color w:val="auto"/>
          <w:sz w:val="22"/>
          <w:szCs w:val="22"/>
        </w:rPr>
        <w:pict>
          <v:shapetype id="_x0000_t32" coordsize="21600,21600" o:spt="32" o:oned="t" path="m,l21600,21600e" filled="f">
            <v:path arrowok="t" fillok="f" o:connecttype="none"/>
            <o:lock v:ext="edit" shapetype="t"/>
          </v:shapetype>
          <v:shape id="_x0000_s1027" type="#_x0000_t32" style="position:absolute;margin-left:1.25pt;margin-top:6.7pt;width:454.5pt;height:0;z-index:251651072" o:connectortype="straight"/>
        </w:pict>
      </w:r>
    </w:p>
    <w:p w:rsidR="00111843" w:rsidRPr="001013DB" w:rsidRDefault="00111843" w:rsidP="00111843">
      <w:pPr>
        <w:pStyle w:val="Default"/>
        <w:rPr>
          <w:b/>
          <w:bCs/>
          <w:i/>
          <w:iCs/>
          <w:sz w:val="22"/>
          <w:szCs w:val="22"/>
        </w:rPr>
      </w:pPr>
    </w:p>
    <w:p w:rsidR="00111843" w:rsidRPr="001013DB" w:rsidRDefault="005A6F3D" w:rsidP="00111843">
      <w:pPr>
        <w:pStyle w:val="Default"/>
        <w:rPr>
          <w:b/>
          <w:bCs/>
          <w:i/>
          <w:iCs/>
          <w:sz w:val="22"/>
          <w:szCs w:val="22"/>
        </w:rPr>
      </w:pPr>
      <w:r w:rsidRPr="005A6F3D">
        <w:rPr>
          <w:noProof/>
          <w:color w:val="auto"/>
          <w:sz w:val="22"/>
          <w:szCs w:val="22"/>
        </w:rPr>
        <w:pict>
          <v:shape id="_x0000_s1028" type="#_x0000_t32" style="position:absolute;margin-left:2pt;margin-top:3.9pt;width:454.5pt;height:0;z-index:251652096" o:connectortype="straight"/>
        </w:pict>
      </w:r>
    </w:p>
    <w:p w:rsidR="00111843" w:rsidRPr="001013DB" w:rsidRDefault="00111843" w:rsidP="00111843">
      <w:pPr>
        <w:pStyle w:val="Default"/>
        <w:rPr>
          <w:b/>
          <w:bCs/>
          <w:i/>
          <w:iCs/>
          <w:sz w:val="22"/>
          <w:szCs w:val="22"/>
        </w:rPr>
      </w:pPr>
    </w:p>
    <w:p w:rsidR="00111843" w:rsidRPr="001013DB" w:rsidRDefault="005A6F3D" w:rsidP="00111843">
      <w:pPr>
        <w:pStyle w:val="Default"/>
        <w:rPr>
          <w:b/>
          <w:bCs/>
          <w:i/>
          <w:iCs/>
          <w:sz w:val="22"/>
          <w:szCs w:val="22"/>
        </w:rPr>
      </w:pPr>
      <w:r w:rsidRPr="005A6F3D">
        <w:rPr>
          <w:noProof/>
          <w:color w:val="auto"/>
          <w:sz w:val="22"/>
          <w:szCs w:val="22"/>
        </w:rPr>
        <w:pict>
          <v:shape id="_x0000_s1029" type="#_x0000_t32" style="position:absolute;margin-left:1.25pt;margin-top:1.1pt;width:454.5pt;height:0;z-index:251653120" o:connectortype="straight"/>
        </w:pict>
      </w:r>
    </w:p>
    <w:p w:rsidR="00111843" w:rsidRPr="001013DB" w:rsidRDefault="005A6F3D" w:rsidP="00111843">
      <w:pPr>
        <w:pStyle w:val="Default"/>
        <w:rPr>
          <w:b/>
          <w:bCs/>
          <w:i/>
          <w:iCs/>
          <w:sz w:val="22"/>
          <w:szCs w:val="22"/>
        </w:rPr>
      </w:pPr>
      <w:r w:rsidRPr="005A6F3D">
        <w:rPr>
          <w:noProof/>
          <w:color w:val="auto"/>
          <w:sz w:val="22"/>
          <w:szCs w:val="22"/>
        </w:rPr>
        <w:pict>
          <v:shape id="_x0000_s1030" type="#_x0000_t32" style="position:absolute;margin-left:1.25pt;margin-top:11.7pt;width:454.5pt;height:0;z-index:251654144" o:connectortype="straight"/>
        </w:pict>
      </w:r>
    </w:p>
    <w:p w:rsidR="00111843" w:rsidRPr="001013DB" w:rsidRDefault="00111843" w:rsidP="00111843">
      <w:pPr>
        <w:pStyle w:val="Default"/>
        <w:rPr>
          <w:b/>
          <w:bCs/>
          <w:i/>
          <w:iCs/>
          <w:sz w:val="22"/>
          <w:szCs w:val="22"/>
        </w:rPr>
      </w:pPr>
    </w:p>
    <w:p w:rsidR="00111843" w:rsidRPr="00BF438D" w:rsidRDefault="00111843" w:rsidP="00111843">
      <w:pPr>
        <w:pStyle w:val="Default"/>
        <w:rPr>
          <w:b/>
          <w:bCs/>
          <w:i/>
          <w:iCs/>
          <w:sz w:val="10"/>
          <w:szCs w:val="22"/>
        </w:rPr>
      </w:pPr>
    </w:p>
    <w:p w:rsidR="00111843" w:rsidRPr="006E4581" w:rsidRDefault="006E33D9" w:rsidP="00111843">
      <w:pPr>
        <w:pStyle w:val="Default"/>
        <w:rPr>
          <w:sz w:val="21"/>
          <w:szCs w:val="21"/>
        </w:rPr>
      </w:pPr>
      <w:r w:rsidRPr="006E4581">
        <w:rPr>
          <w:b/>
          <w:bCs/>
          <w:i/>
          <w:iCs/>
          <w:sz w:val="21"/>
          <w:szCs w:val="21"/>
        </w:rPr>
        <w:t>Form of Access:</w:t>
      </w:r>
      <w:r w:rsidRPr="006E4581">
        <w:rPr>
          <w:sz w:val="21"/>
          <w:szCs w:val="21"/>
        </w:rPr>
        <w:t xml:space="preserve">   (tick where appropriate)</w:t>
      </w:r>
    </w:p>
    <w:p w:rsidR="0004004D" w:rsidRPr="006E4581" w:rsidRDefault="006E33D9" w:rsidP="00111843">
      <w:pPr>
        <w:pStyle w:val="Default"/>
        <w:rPr>
          <w:color w:val="auto"/>
          <w:sz w:val="21"/>
          <w:szCs w:val="21"/>
        </w:rPr>
      </w:pPr>
      <w:r w:rsidRPr="006E4581">
        <w:rPr>
          <w:sz w:val="21"/>
          <w:szCs w:val="21"/>
        </w:rPr>
        <w:t xml:space="preserve"> </w:t>
      </w:r>
    </w:p>
    <w:p w:rsidR="0004004D" w:rsidRPr="006E4581" w:rsidRDefault="00004CD9" w:rsidP="00111843">
      <w:pPr>
        <w:pStyle w:val="CM6"/>
        <w:rPr>
          <w:sz w:val="21"/>
          <w:szCs w:val="21"/>
        </w:rPr>
      </w:pPr>
      <w:r w:rsidRPr="006E4581">
        <w:rPr>
          <w:noProof/>
          <w:sz w:val="21"/>
          <w:szCs w:val="21"/>
          <w:lang w:val="en-AU" w:eastAsia="en-AU"/>
        </w:rPr>
        <w:drawing>
          <wp:inline distT="0" distB="0" distL="0" distR="0">
            <wp:extent cx="40957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006E33D9" w:rsidRPr="006E4581">
        <w:rPr>
          <w:sz w:val="21"/>
          <w:szCs w:val="21"/>
        </w:rPr>
        <w:t xml:space="preserve"> I request copies of the document(s) to be forwarded by mail. </w:t>
      </w:r>
    </w:p>
    <w:p w:rsidR="0004004D" w:rsidRPr="006E4581" w:rsidRDefault="00004CD9" w:rsidP="00111843">
      <w:pPr>
        <w:pStyle w:val="Default"/>
        <w:rPr>
          <w:color w:val="auto"/>
          <w:sz w:val="21"/>
          <w:szCs w:val="21"/>
        </w:rPr>
      </w:pPr>
      <w:r w:rsidRPr="006E4581">
        <w:rPr>
          <w:noProof/>
          <w:color w:val="auto"/>
          <w:sz w:val="21"/>
          <w:szCs w:val="21"/>
          <w:lang w:val="en-AU" w:eastAsia="en-AU"/>
        </w:rPr>
        <w:drawing>
          <wp:inline distT="0" distB="0" distL="0" distR="0">
            <wp:extent cx="40957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006E33D9" w:rsidRPr="006E4581">
        <w:rPr>
          <w:color w:val="auto"/>
          <w:sz w:val="21"/>
          <w:szCs w:val="21"/>
        </w:rPr>
        <w:t xml:space="preserve"> I request an inspection of the original document(s). </w:t>
      </w:r>
      <w:r w:rsidR="00111843" w:rsidRPr="006E4581">
        <w:rPr>
          <w:color w:val="auto"/>
          <w:sz w:val="21"/>
          <w:szCs w:val="21"/>
        </w:rPr>
        <w:br/>
      </w:r>
    </w:p>
    <w:p w:rsidR="0004004D" w:rsidRPr="001013DB" w:rsidRDefault="00004CD9" w:rsidP="00111843">
      <w:pPr>
        <w:pStyle w:val="Default"/>
        <w:ind w:left="720" w:hanging="720"/>
        <w:rPr>
          <w:color w:val="auto"/>
          <w:sz w:val="22"/>
          <w:szCs w:val="22"/>
        </w:rPr>
      </w:pPr>
      <w:r w:rsidRPr="006E4581">
        <w:rPr>
          <w:noProof/>
          <w:color w:val="auto"/>
          <w:sz w:val="21"/>
          <w:szCs w:val="21"/>
          <w:lang w:val="en-AU" w:eastAsia="en-AU"/>
        </w:rPr>
        <w:drawing>
          <wp:inline distT="0" distB="0" distL="0" distR="0">
            <wp:extent cx="409575" cy="190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006E33D9" w:rsidRPr="006E4581">
        <w:rPr>
          <w:color w:val="auto"/>
          <w:sz w:val="21"/>
          <w:szCs w:val="21"/>
        </w:rPr>
        <w:t xml:space="preserve"> I am prepared to inspect copies of the document(s) where the provision of originals would interfere unreasonably with the operations of the Murrindindi Shire Council.</w:t>
      </w:r>
      <w:r w:rsidR="006E33D9" w:rsidRPr="001013DB">
        <w:rPr>
          <w:color w:val="auto"/>
          <w:sz w:val="22"/>
          <w:szCs w:val="22"/>
        </w:rPr>
        <w:t xml:space="preserve"> </w:t>
      </w:r>
    </w:p>
    <w:p w:rsidR="0004004D" w:rsidRPr="001013DB" w:rsidRDefault="0004004D">
      <w:pPr>
        <w:pStyle w:val="Default"/>
        <w:rPr>
          <w:color w:val="auto"/>
          <w:sz w:val="22"/>
          <w:szCs w:val="22"/>
        </w:rPr>
      </w:pPr>
    </w:p>
    <w:p w:rsidR="004F56EF" w:rsidRDefault="006E33D9" w:rsidP="006E4581">
      <w:pPr>
        <w:pStyle w:val="CM1"/>
        <w:ind w:right="868"/>
        <w:jc w:val="both"/>
        <w:rPr>
          <w:sz w:val="21"/>
          <w:szCs w:val="21"/>
        </w:rPr>
      </w:pPr>
      <w:r w:rsidRPr="006E4581">
        <w:rPr>
          <w:sz w:val="21"/>
          <w:szCs w:val="21"/>
        </w:rPr>
        <w:t>I enclose an application fee of</w:t>
      </w:r>
      <w:r w:rsidRPr="00D21BED">
        <w:rPr>
          <w:b/>
          <w:sz w:val="21"/>
          <w:szCs w:val="21"/>
        </w:rPr>
        <w:t xml:space="preserve"> $</w:t>
      </w:r>
      <w:r w:rsidR="007550B8" w:rsidRPr="00D21BED">
        <w:rPr>
          <w:b/>
          <w:sz w:val="21"/>
          <w:szCs w:val="21"/>
        </w:rPr>
        <w:t>2</w:t>
      </w:r>
      <w:r w:rsidR="00E42FFE">
        <w:rPr>
          <w:b/>
          <w:sz w:val="21"/>
          <w:szCs w:val="21"/>
        </w:rPr>
        <w:t>8</w:t>
      </w:r>
      <w:r w:rsidR="00D21BED" w:rsidRPr="00D21BED">
        <w:rPr>
          <w:b/>
          <w:sz w:val="21"/>
          <w:szCs w:val="21"/>
        </w:rPr>
        <w:t>.</w:t>
      </w:r>
      <w:r w:rsidR="00E42FFE">
        <w:rPr>
          <w:b/>
          <w:sz w:val="21"/>
          <w:szCs w:val="21"/>
        </w:rPr>
        <w:t>4</w:t>
      </w:r>
      <w:r w:rsidR="00D21BED" w:rsidRPr="00D21BED">
        <w:rPr>
          <w:b/>
          <w:sz w:val="21"/>
          <w:szCs w:val="21"/>
        </w:rPr>
        <w:t>0</w:t>
      </w:r>
      <w:r w:rsidRPr="006E4581">
        <w:rPr>
          <w:sz w:val="21"/>
          <w:szCs w:val="21"/>
        </w:rPr>
        <w:t xml:space="preserve"> </w:t>
      </w:r>
      <w:r w:rsidR="00ED24F8" w:rsidRPr="006E4581">
        <w:rPr>
          <w:sz w:val="21"/>
          <w:szCs w:val="21"/>
        </w:rPr>
        <w:t xml:space="preserve">(inclusive of GST) </w:t>
      </w:r>
      <w:r w:rsidRPr="006E4581">
        <w:rPr>
          <w:sz w:val="21"/>
          <w:szCs w:val="21"/>
        </w:rPr>
        <w:t xml:space="preserve">which is payable in respect of this request and I understand that I will be supplied with a statement of further charges if appropriate. </w:t>
      </w:r>
      <w:r w:rsidR="006E4581">
        <w:rPr>
          <w:sz w:val="21"/>
          <w:szCs w:val="21"/>
        </w:rPr>
        <w:t xml:space="preserve">This application fee may be waived or reduced, whether or not the fee has been paid, if the payment of the fee would cause hardship to the applicant. A copy of appropriate evidence </w:t>
      </w:r>
      <w:r w:rsidR="006E4581" w:rsidRPr="006E4581">
        <w:rPr>
          <w:sz w:val="21"/>
          <w:szCs w:val="21"/>
          <w:u w:val="single"/>
        </w:rPr>
        <w:t>must be</w:t>
      </w:r>
      <w:r w:rsidR="006E4581">
        <w:rPr>
          <w:sz w:val="21"/>
          <w:szCs w:val="21"/>
        </w:rPr>
        <w:t xml:space="preserve"> provided with this request for access to documents. </w:t>
      </w:r>
    </w:p>
    <w:p w:rsidR="006E4581" w:rsidRPr="006E4581" w:rsidRDefault="006E4581" w:rsidP="006E4581">
      <w:pPr>
        <w:pStyle w:val="Default"/>
      </w:pPr>
    </w:p>
    <w:p w:rsidR="004F56EF" w:rsidRDefault="004F56EF" w:rsidP="004F56EF">
      <w:pPr>
        <w:pStyle w:val="Default"/>
        <w:ind w:right="443"/>
        <w:jc w:val="both"/>
        <w:rPr>
          <w:i/>
          <w:sz w:val="20"/>
          <w:szCs w:val="20"/>
        </w:rPr>
      </w:pPr>
      <w:r w:rsidRPr="00BF438D">
        <w:rPr>
          <w:b/>
          <w:i/>
          <w:sz w:val="20"/>
          <w:szCs w:val="20"/>
        </w:rPr>
        <w:t>Please note:</w:t>
      </w:r>
      <w:r w:rsidRPr="00BF438D">
        <w:rPr>
          <w:i/>
          <w:sz w:val="20"/>
          <w:szCs w:val="20"/>
        </w:rPr>
        <w:t xml:space="preserve">  The personal information that you provide to Council when making an application under the Freedom of Information Act 1982 (Vic) (FOI Act), is handled in accordance with the Information Privacy Act 2000 (Vic).  In addition to being supplied to the Council’s FOI officer, it may be accessed by or reported to, senior Council officers (</w:t>
      </w:r>
      <w:proofErr w:type="spellStart"/>
      <w:r w:rsidRPr="00BF438D">
        <w:rPr>
          <w:i/>
          <w:sz w:val="20"/>
          <w:szCs w:val="20"/>
        </w:rPr>
        <w:t>eg</w:t>
      </w:r>
      <w:proofErr w:type="spellEnd"/>
      <w:r w:rsidRPr="00BF438D">
        <w:rPr>
          <w:i/>
          <w:sz w:val="20"/>
          <w:szCs w:val="20"/>
        </w:rPr>
        <w:t xml:space="preserve"> the CEO and </w:t>
      </w:r>
      <w:proofErr w:type="spellStart"/>
      <w:r w:rsidRPr="00BF438D">
        <w:rPr>
          <w:i/>
          <w:sz w:val="20"/>
          <w:szCs w:val="20"/>
        </w:rPr>
        <w:t>Councillors</w:t>
      </w:r>
      <w:proofErr w:type="spellEnd"/>
      <w:r w:rsidRPr="00BF438D">
        <w:rPr>
          <w:i/>
          <w:sz w:val="20"/>
          <w:szCs w:val="20"/>
        </w:rPr>
        <w:t>) as part of the management of the Council’s responsibilities under the FOI Act.</w:t>
      </w:r>
    </w:p>
    <w:p w:rsidR="00BF438D" w:rsidRDefault="005A6F3D" w:rsidP="001013DB">
      <w:pPr>
        <w:pStyle w:val="CM6"/>
        <w:tabs>
          <w:tab w:val="left" w:pos="1701"/>
          <w:tab w:val="left" w:pos="5103"/>
        </w:tabs>
        <w:spacing w:before="240" w:after="0"/>
        <w:rPr>
          <w:sz w:val="22"/>
          <w:szCs w:val="22"/>
        </w:rPr>
      </w:pPr>
      <w:r w:rsidRPr="005A6F3D">
        <w:rPr>
          <w:noProof/>
          <w:sz w:val="22"/>
          <w:szCs w:val="22"/>
        </w:rPr>
        <w:pict>
          <v:shape id="_x0000_s1035" type="#_x0000_t32" style="position:absolute;margin-left:331.4pt;margin-top:21pt;width:150.6pt;height:0;z-index:251658240" o:connectortype="straight"/>
        </w:pict>
      </w:r>
      <w:r w:rsidRPr="005A6F3D">
        <w:rPr>
          <w:noProof/>
          <w:sz w:val="22"/>
          <w:szCs w:val="22"/>
        </w:rPr>
        <w:pict>
          <v:shape id="_x0000_s1033" type="#_x0000_t32" style="position:absolute;margin-left:83.75pt;margin-top:21pt;width:143.25pt;height:0;z-index:251656192" o:connectortype="straight"/>
        </w:pict>
      </w:r>
      <w:r w:rsidR="006E33D9" w:rsidRPr="001013DB">
        <w:rPr>
          <w:sz w:val="22"/>
          <w:szCs w:val="22"/>
        </w:rPr>
        <w:t xml:space="preserve">Surname: </w:t>
      </w:r>
      <w:r w:rsidR="004F56EF" w:rsidRPr="001013DB">
        <w:rPr>
          <w:sz w:val="22"/>
          <w:szCs w:val="22"/>
        </w:rPr>
        <w:tab/>
      </w:r>
      <w:r w:rsidR="004F56EF" w:rsidRPr="001013DB">
        <w:rPr>
          <w:sz w:val="22"/>
          <w:szCs w:val="22"/>
        </w:rPr>
        <w:tab/>
      </w:r>
      <w:r w:rsidR="006E33D9" w:rsidRPr="001013DB">
        <w:rPr>
          <w:sz w:val="22"/>
          <w:szCs w:val="22"/>
        </w:rPr>
        <w:t xml:space="preserve">Given Names:  </w:t>
      </w:r>
    </w:p>
    <w:p w:rsidR="0004004D" w:rsidRPr="001013DB" w:rsidRDefault="005A6F3D" w:rsidP="001013DB">
      <w:pPr>
        <w:pStyle w:val="CM6"/>
        <w:tabs>
          <w:tab w:val="left" w:pos="1701"/>
          <w:tab w:val="left" w:pos="5103"/>
        </w:tabs>
        <w:spacing w:before="240" w:after="0"/>
        <w:rPr>
          <w:sz w:val="22"/>
          <w:szCs w:val="22"/>
        </w:rPr>
      </w:pPr>
      <w:r>
        <w:rPr>
          <w:noProof/>
          <w:sz w:val="22"/>
          <w:szCs w:val="22"/>
          <w:lang w:val="en-AU" w:eastAsia="en-AU"/>
        </w:rPr>
        <w:pict>
          <v:shape id="_x0000_s1052" type="#_x0000_t32" style="position:absolute;margin-left:85.25pt;margin-top:23.3pt;width:396.75pt;height:0;z-index:251667456" o:connectortype="straight"/>
        </w:pict>
      </w:r>
      <w:r w:rsidR="006E33D9" w:rsidRPr="001013DB">
        <w:rPr>
          <w:sz w:val="22"/>
          <w:szCs w:val="22"/>
        </w:rPr>
        <w:t xml:space="preserve">Street address: </w:t>
      </w:r>
    </w:p>
    <w:p w:rsidR="0004004D" w:rsidRPr="001013DB" w:rsidRDefault="005A6F3D" w:rsidP="001013DB">
      <w:pPr>
        <w:pStyle w:val="CM6"/>
        <w:tabs>
          <w:tab w:val="left" w:pos="1701"/>
          <w:tab w:val="left" w:pos="5103"/>
        </w:tabs>
        <w:spacing w:before="240" w:after="0"/>
        <w:rPr>
          <w:sz w:val="22"/>
          <w:szCs w:val="22"/>
        </w:rPr>
      </w:pPr>
      <w:r w:rsidRPr="005A6F3D">
        <w:rPr>
          <w:noProof/>
          <w:sz w:val="22"/>
          <w:szCs w:val="22"/>
        </w:rPr>
        <w:pict>
          <v:shape id="_x0000_s1036" type="#_x0000_t32" style="position:absolute;margin-left:86pt;margin-top:24.2pt;width:396.75pt;height:0;z-index:251659264" o:connectortype="straight"/>
        </w:pict>
      </w:r>
      <w:r w:rsidR="006E33D9" w:rsidRPr="001013DB">
        <w:rPr>
          <w:sz w:val="22"/>
          <w:szCs w:val="22"/>
        </w:rPr>
        <w:t xml:space="preserve">Postal Address: </w:t>
      </w:r>
    </w:p>
    <w:p w:rsidR="00BF438D" w:rsidRDefault="005A6F3D" w:rsidP="001013DB">
      <w:pPr>
        <w:pStyle w:val="CM4"/>
        <w:tabs>
          <w:tab w:val="left" w:pos="1701"/>
          <w:tab w:val="left" w:pos="5103"/>
        </w:tabs>
        <w:spacing w:before="240" w:after="0"/>
        <w:rPr>
          <w:sz w:val="22"/>
          <w:szCs w:val="22"/>
        </w:rPr>
      </w:pPr>
      <w:r w:rsidRPr="005A6F3D">
        <w:rPr>
          <w:noProof/>
          <w:sz w:val="22"/>
          <w:szCs w:val="22"/>
        </w:rPr>
        <w:pict>
          <v:shape id="_x0000_s1042" type="#_x0000_t32" style="position:absolute;margin-left:86pt;margin-top:21.3pt;width:127.5pt;height:0;z-index:251663360" o:connectortype="straight"/>
        </w:pict>
      </w:r>
      <w:r w:rsidRPr="005A6F3D">
        <w:rPr>
          <w:noProof/>
          <w:sz w:val="22"/>
          <w:szCs w:val="22"/>
        </w:rPr>
        <w:pict>
          <v:shape id="_x0000_s1039" type="#_x0000_t32" style="position:absolute;margin-left:86pt;margin-top:46.8pt;width:127.5pt;height:0;z-index:251661312" o:connectortype="straight"/>
        </w:pict>
      </w:r>
      <w:r w:rsidRPr="005A6F3D">
        <w:rPr>
          <w:noProof/>
          <w:sz w:val="22"/>
          <w:szCs w:val="22"/>
        </w:rPr>
        <w:pict>
          <v:shape id="_x0000_s1040" type="#_x0000_t32" style="position:absolute;margin-left:336.65pt;margin-top:46.8pt;width:128.25pt;height:0;z-index:251662336" o:connectortype="straight"/>
        </w:pict>
      </w:r>
      <w:r w:rsidRPr="005A6F3D">
        <w:rPr>
          <w:noProof/>
          <w:sz w:val="22"/>
          <w:szCs w:val="22"/>
        </w:rPr>
        <w:pict>
          <v:shape id="_x0000_s1038" type="#_x0000_t32" style="position:absolute;margin-left:336.65pt;margin-top:21.3pt;width:67.5pt;height:0;z-index:251660288" o:connectortype="straight"/>
        </w:pict>
      </w:r>
      <w:r w:rsidR="006E33D9" w:rsidRPr="001013DB">
        <w:rPr>
          <w:sz w:val="22"/>
          <w:szCs w:val="22"/>
        </w:rPr>
        <w:t xml:space="preserve">Town/City: </w:t>
      </w:r>
      <w:r w:rsidR="004F56EF" w:rsidRPr="001013DB">
        <w:rPr>
          <w:sz w:val="22"/>
          <w:szCs w:val="22"/>
        </w:rPr>
        <w:tab/>
      </w:r>
      <w:r w:rsidR="004F56EF" w:rsidRPr="001013DB">
        <w:rPr>
          <w:sz w:val="22"/>
          <w:szCs w:val="22"/>
        </w:rPr>
        <w:tab/>
      </w:r>
      <w:r w:rsidR="00605F78" w:rsidRPr="001013DB">
        <w:rPr>
          <w:sz w:val="22"/>
          <w:szCs w:val="22"/>
        </w:rPr>
        <w:t>Post Code</w:t>
      </w:r>
      <w:proofErr w:type="gramStart"/>
      <w:r w:rsidR="00605F78" w:rsidRPr="001013DB">
        <w:rPr>
          <w:sz w:val="22"/>
          <w:szCs w:val="22"/>
        </w:rPr>
        <w:t>:</w:t>
      </w:r>
      <w:proofErr w:type="gramEnd"/>
      <w:r w:rsidR="00111843" w:rsidRPr="001013DB">
        <w:rPr>
          <w:sz w:val="22"/>
          <w:szCs w:val="22"/>
        </w:rPr>
        <w:br/>
      </w:r>
      <w:r w:rsidR="00111843" w:rsidRPr="001013DB">
        <w:rPr>
          <w:sz w:val="22"/>
          <w:szCs w:val="22"/>
        </w:rPr>
        <w:br/>
      </w:r>
      <w:r w:rsidR="006E33D9" w:rsidRPr="001013DB">
        <w:rPr>
          <w:sz w:val="22"/>
          <w:szCs w:val="22"/>
        </w:rPr>
        <w:t xml:space="preserve">Telephone </w:t>
      </w:r>
      <w:r w:rsidR="00111843" w:rsidRPr="001013DB">
        <w:rPr>
          <w:sz w:val="22"/>
          <w:szCs w:val="22"/>
        </w:rPr>
        <w:t xml:space="preserve">  (BH)</w:t>
      </w:r>
      <w:r w:rsidR="00111843" w:rsidRPr="001013DB">
        <w:rPr>
          <w:sz w:val="22"/>
          <w:szCs w:val="22"/>
        </w:rPr>
        <w:tab/>
      </w:r>
      <w:r w:rsidR="00111843" w:rsidRPr="001013DB">
        <w:rPr>
          <w:sz w:val="22"/>
          <w:szCs w:val="22"/>
        </w:rPr>
        <w:tab/>
        <w:t>(AH)</w:t>
      </w:r>
    </w:p>
    <w:p w:rsidR="007A567B" w:rsidRDefault="005A6F3D" w:rsidP="001013DB">
      <w:pPr>
        <w:pStyle w:val="CM4"/>
        <w:tabs>
          <w:tab w:val="left" w:pos="1701"/>
          <w:tab w:val="left" w:pos="5103"/>
        </w:tabs>
        <w:spacing w:before="240" w:after="0"/>
        <w:rPr>
          <w:sz w:val="22"/>
          <w:szCs w:val="22"/>
        </w:rPr>
      </w:pPr>
      <w:r>
        <w:rPr>
          <w:noProof/>
          <w:sz w:val="22"/>
          <w:szCs w:val="22"/>
          <w:lang w:val="en-AU" w:eastAsia="en-AU"/>
        </w:rPr>
        <w:pict>
          <v:shape id="_x0000_s1048" type="#_x0000_t32" style="position:absolute;margin-left:86pt;margin-top:19.5pt;width:382.7pt;height:0;z-index:251664384" o:connectortype="straight"/>
        </w:pict>
      </w:r>
      <w:r w:rsidR="007A567B">
        <w:rPr>
          <w:sz w:val="22"/>
          <w:szCs w:val="22"/>
        </w:rPr>
        <w:t>Email:</w:t>
      </w:r>
    </w:p>
    <w:p w:rsidR="00BF438D" w:rsidRDefault="006E33D9" w:rsidP="001013DB">
      <w:pPr>
        <w:pStyle w:val="CM4"/>
        <w:tabs>
          <w:tab w:val="left" w:pos="1701"/>
          <w:tab w:val="left" w:pos="5103"/>
        </w:tabs>
        <w:spacing w:before="240" w:after="0"/>
        <w:rPr>
          <w:sz w:val="22"/>
          <w:szCs w:val="22"/>
        </w:rPr>
      </w:pPr>
      <w:r w:rsidRPr="001013DB">
        <w:rPr>
          <w:sz w:val="22"/>
          <w:szCs w:val="22"/>
        </w:rPr>
        <w:t xml:space="preserve">Signature: </w:t>
      </w:r>
      <w:r w:rsidR="00605F78" w:rsidRPr="001013DB">
        <w:rPr>
          <w:sz w:val="22"/>
          <w:szCs w:val="22"/>
        </w:rPr>
        <w:tab/>
      </w:r>
      <w:r w:rsidR="00605F78" w:rsidRPr="001013DB">
        <w:rPr>
          <w:sz w:val="22"/>
          <w:szCs w:val="22"/>
        </w:rPr>
        <w:tab/>
      </w:r>
    </w:p>
    <w:p w:rsidR="006E33D9" w:rsidRPr="001013DB" w:rsidRDefault="005A6F3D" w:rsidP="001013DB">
      <w:pPr>
        <w:pStyle w:val="CM4"/>
        <w:tabs>
          <w:tab w:val="left" w:pos="1701"/>
          <w:tab w:val="left" w:pos="5103"/>
        </w:tabs>
        <w:spacing w:before="240" w:after="0"/>
        <w:rPr>
          <w:sz w:val="22"/>
          <w:szCs w:val="22"/>
        </w:rPr>
      </w:pPr>
      <w:r>
        <w:rPr>
          <w:noProof/>
          <w:sz w:val="22"/>
          <w:szCs w:val="22"/>
          <w:lang w:val="en-AU" w:eastAsia="en-AU"/>
        </w:rPr>
        <w:pict>
          <v:shape id="_x0000_s1051" type="#_x0000_t32" style="position:absolute;margin-left:85.25pt;margin-top:0;width:128.25pt;height:0;z-index:251666432" o:connectortype="straight"/>
        </w:pict>
      </w:r>
      <w:r>
        <w:rPr>
          <w:noProof/>
          <w:sz w:val="22"/>
          <w:szCs w:val="22"/>
          <w:lang w:val="en-AU" w:eastAsia="en-AU"/>
        </w:rPr>
        <w:pict>
          <v:shape id="_x0000_s1049" type="#_x0000_t32" style="position:absolute;margin-left:85.25pt;margin-top:25.05pt;width:128.25pt;height:0;z-index:251665408" o:connectortype="straight"/>
        </w:pict>
      </w:r>
      <w:r w:rsidR="006E33D9" w:rsidRPr="001013DB">
        <w:rPr>
          <w:sz w:val="22"/>
          <w:szCs w:val="22"/>
        </w:rPr>
        <w:t xml:space="preserve">Date: </w:t>
      </w:r>
    </w:p>
    <w:sectPr w:rsidR="006E33D9" w:rsidRPr="001013DB" w:rsidSect="00BF438D">
      <w:type w:val="continuous"/>
      <w:pgSz w:w="12240" w:h="15840" w:code="1"/>
      <w:pgMar w:top="510" w:right="340" w:bottom="113" w:left="1531" w:header="284" w:footer="11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4A" w:rsidRDefault="0075564A" w:rsidP="00605F78">
      <w:pPr>
        <w:spacing w:after="0" w:line="240" w:lineRule="auto"/>
      </w:pPr>
      <w:r>
        <w:separator/>
      </w:r>
    </w:p>
  </w:endnote>
  <w:endnote w:type="continuationSeparator" w:id="0">
    <w:p w:rsidR="0075564A" w:rsidRDefault="0075564A" w:rsidP="0060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4A" w:rsidRDefault="0075564A" w:rsidP="00605F78">
      <w:pPr>
        <w:spacing w:after="0" w:line="240" w:lineRule="auto"/>
      </w:pPr>
      <w:r>
        <w:separator/>
      </w:r>
    </w:p>
  </w:footnote>
  <w:footnote w:type="continuationSeparator" w:id="0">
    <w:p w:rsidR="0075564A" w:rsidRDefault="0075564A" w:rsidP="00605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4A" w:rsidRPr="00605F78" w:rsidRDefault="0075564A">
    <w:pPr>
      <w:pStyle w:val="Header"/>
      <w:rPr>
        <w:rFonts w:ascii="Arial" w:hAnsi="Arial" w:cs="Arial"/>
        <w:sz w:val="20"/>
        <w:szCs w:val="20"/>
      </w:rPr>
    </w:pPr>
    <w:r>
      <w:rPr>
        <w:rFonts w:ascii="Arial" w:hAnsi="Arial" w:cs="Arial"/>
      </w:rPr>
      <w:t>SF/77</w:t>
    </w:r>
    <w:r w:rsidR="007A567B">
      <w:rPr>
        <w:rFonts w:ascii="Arial" w:hAnsi="Arial" w:cs="Arial"/>
      </w:rPr>
      <w:tab/>
      <w:t xml:space="preserve">July </w:t>
    </w:r>
    <w:r w:rsidR="00E42FFE">
      <w:rPr>
        <w:rFonts w:ascii="Arial" w:hAnsi="Arial" w:cs="Arial"/>
      </w:rPr>
      <w:t>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4D9C0"/>
    <w:multiLevelType w:val="hybridMultilevel"/>
    <w:tmpl w:val="934078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A272E"/>
    <w:rsid w:val="00004CD9"/>
    <w:rsid w:val="0004004D"/>
    <w:rsid w:val="00050DCE"/>
    <w:rsid w:val="000A4501"/>
    <w:rsid w:val="000E0130"/>
    <w:rsid w:val="000E7B69"/>
    <w:rsid w:val="001013DB"/>
    <w:rsid w:val="00111843"/>
    <w:rsid w:val="002D2E40"/>
    <w:rsid w:val="004F56EF"/>
    <w:rsid w:val="00517541"/>
    <w:rsid w:val="00581772"/>
    <w:rsid w:val="005A6F3D"/>
    <w:rsid w:val="00605F78"/>
    <w:rsid w:val="006E33D9"/>
    <w:rsid w:val="006E4581"/>
    <w:rsid w:val="007550B8"/>
    <w:rsid w:val="0075564A"/>
    <w:rsid w:val="007A567B"/>
    <w:rsid w:val="007B1F87"/>
    <w:rsid w:val="008D4EA4"/>
    <w:rsid w:val="00960BC8"/>
    <w:rsid w:val="009D2587"/>
    <w:rsid w:val="009D42EE"/>
    <w:rsid w:val="00A00BD9"/>
    <w:rsid w:val="00AE5112"/>
    <w:rsid w:val="00B73F77"/>
    <w:rsid w:val="00B762DC"/>
    <w:rsid w:val="00BB00F6"/>
    <w:rsid w:val="00BF438D"/>
    <w:rsid w:val="00C03276"/>
    <w:rsid w:val="00CD35AF"/>
    <w:rsid w:val="00D21BED"/>
    <w:rsid w:val="00D36018"/>
    <w:rsid w:val="00DE2D53"/>
    <w:rsid w:val="00E42FFE"/>
    <w:rsid w:val="00E80DA8"/>
    <w:rsid w:val="00EA272E"/>
    <w:rsid w:val="00EA48EF"/>
    <w:rsid w:val="00ED24F8"/>
    <w:rsid w:val="00F657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rules v:ext="edit">
        <o:r id="V:Rule16" type="connector" idref="#_x0000_s1052"/>
        <o:r id="V:Rule17" type="connector" idref="#_x0000_s1039"/>
        <o:r id="V:Rule18" type="connector" idref="#_x0000_s1051"/>
        <o:r id="V:Rule19" type="connector" idref="#_x0000_s1035"/>
        <o:r id="V:Rule20" type="connector" idref="#_x0000_s1048"/>
        <o:r id="V:Rule21" type="connector" idref="#_x0000_s1042"/>
        <o:r id="V:Rule22" type="connector" idref="#_x0000_s1030"/>
        <o:r id="V:Rule23" type="connector" idref="#_x0000_s1036"/>
        <o:r id="V:Rule24" type="connector" idref="#_x0000_s1049"/>
        <o:r id="V:Rule25" type="connector" idref="#_x0000_s1028"/>
        <o:r id="V:Rule26" type="connector" idref="#_x0000_s1027"/>
        <o:r id="V:Rule27" type="connector" idref="#_x0000_s1038"/>
        <o:r id="V:Rule28" type="connector" idref="#_x0000_s1029"/>
        <o:r id="V:Rule29" type="connector" idref="#_x0000_s1033"/>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04D"/>
    <w:pPr>
      <w:widowControl w:val="0"/>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uiPriority w:val="99"/>
    <w:rsid w:val="0004004D"/>
    <w:pPr>
      <w:spacing w:after="340"/>
    </w:pPr>
    <w:rPr>
      <w:color w:val="auto"/>
    </w:rPr>
  </w:style>
  <w:style w:type="paragraph" w:customStyle="1" w:styleId="CM5">
    <w:name w:val="CM5"/>
    <w:basedOn w:val="Default"/>
    <w:next w:val="Default"/>
    <w:uiPriority w:val="99"/>
    <w:rsid w:val="0004004D"/>
    <w:pPr>
      <w:spacing w:after="515"/>
    </w:pPr>
    <w:rPr>
      <w:color w:val="auto"/>
    </w:rPr>
  </w:style>
  <w:style w:type="paragraph" w:customStyle="1" w:styleId="CM6">
    <w:name w:val="CM6"/>
    <w:basedOn w:val="Default"/>
    <w:next w:val="Default"/>
    <w:uiPriority w:val="99"/>
    <w:rsid w:val="0004004D"/>
    <w:pPr>
      <w:spacing w:after="248"/>
    </w:pPr>
    <w:rPr>
      <w:color w:val="auto"/>
    </w:rPr>
  </w:style>
  <w:style w:type="paragraph" w:customStyle="1" w:styleId="CM1">
    <w:name w:val="CM1"/>
    <w:basedOn w:val="Default"/>
    <w:next w:val="Default"/>
    <w:uiPriority w:val="99"/>
    <w:rsid w:val="0004004D"/>
    <w:pPr>
      <w:spacing w:line="248" w:lineRule="atLeast"/>
    </w:pPr>
    <w:rPr>
      <w:color w:val="auto"/>
    </w:rPr>
  </w:style>
  <w:style w:type="paragraph" w:customStyle="1" w:styleId="CM2">
    <w:name w:val="CM2"/>
    <w:basedOn w:val="Default"/>
    <w:next w:val="Default"/>
    <w:uiPriority w:val="99"/>
    <w:rsid w:val="0004004D"/>
    <w:pPr>
      <w:spacing w:line="508" w:lineRule="atLeast"/>
    </w:pPr>
    <w:rPr>
      <w:color w:val="auto"/>
    </w:rPr>
  </w:style>
  <w:style w:type="paragraph" w:customStyle="1" w:styleId="CM3">
    <w:name w:val="CM3"/>
    <w:basedOn w:val="Default"/>
    <w:next w:val="Default"/>
    <w:uiPriority w:val="99"/>
    <w:rsid w:val="0004004D"/>
    <w:rPr>
      <w:color w:val="auto"/>
    </w:rPr>
  </w:style>
  <w:style w:type="paragraph" w:styleId="Header">
    <w:name w:val="header"/>
    <w:basedOn w:val="Normal"/>
    <w:link w:val="HeaderChar"/>
    <w:uiPriority w:val="99"/>
    <w:semiHidden/>
    <w:unhideWhenUsed/>
    <w:rsid w:val="00605F78"/>
    <w:pPr>
      <w:tabs>
        <w:tab w:val="center" w:pos="4513"/>
        <w:tab w:val="right" w:pos="9026"/>
      </w:tabs>
    </w:pPr>
  </w:style>
  <w:style w:type="character" w:customStyle="1" w:styleId="HeaderChar">
    <w:name w:val="Header Char"/>
    <w:basedOn w:val="DefaultParagraphFont"/>
    <w:link w:val="Header"/>
    <w:uiPriority w:val="99"/>
    <w:semiHidden/>
    <w:rsid w:val="00605F78"/>
    <w:rPr>
      <w:sz w:val="22"/>
      <w:szCs w:val="22"/>
      <w:lang w:val="en-US" w:eastAsia="en-US"/>
    </w:rPr>
  </w:style>
  <w:style w:type="paragraph" w:styleId="Footer">
    <w:name w:val="footer"/>
    <w:basedOn w:val="Normal"/>
    <w:link w:val="FooterChar"/>
    <w:uiPriority w:val="99"/>
    <w:semiHidden/>
    <w:unhideWhenUsed/>
    <w:rsid w:val="00605F78"/>
    <w:pPr>
      <w:tabs>
        <w:tab w:val="center" w:pos="4513"/>
        <w:tab w:val="right" w:pos="9026"/>
      </w:tabs>
    </w:pPr>
  </w:style>
  <w:style w:type="character" w:customStyle="1" w:styleId="FooterChar">
    <w:name w:val="Footer Char"/>
    <w:basedOn w:val="DefaultParagraphFont"/>
    <w:link w:val="Footer"/>
    <w:uiPriority w:val="99"/>
    <w:semiHidden/>
    <w:rsid w:val="00605F78"/>
    <w:rPr>
      <w:sz w:val="22"/>
      <w:szCs w:val="22"/>
      <w:lang w:val="en-US" w:eastAsia="en-US"/>
    </w:rPr>
  </w:style>
  <w:style w:type="paragraph" w:styleId="BalloonText">
    <w:name w:val="Balloon Text"/>
    <w:basedOn w:val="Normal"/>
    <w:link w:val="BalloonTextChar"/>
    <w:uiPriority w:val="99"/>
    <w:semiHidden/>
    <w:unhideWhenUsed/>
    <w:rsid w:val="00B7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7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1435</Characters>
  <Application>Microsoft Office Word</Application>
  <DocSecurity>4</DocSecurity>
  <Lines>51</Lines>
  <Paragraphs>17</Paragraphs>
  <ScaleCrop>false</ScaleCrop>
  <HeadingPairs>
    <vt:vector size="2" baseType="variant">
      <vt:variant>
        <vt:lpstr>Title</vt:lpstr>
      </vt:variant>
      <vt:variant>
        <vt:i4>1</vt:i4>
      </vt:variant>
    </vt:vector>
  </HeadingPairs>
  <TitlesOfParts>
    <vt:vector size="1" baseType="lpstr">
      <vt:lpstr>Microsoft Word - FOI_Application_160610.doc</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FOI_Application_160610.doc</dc:title>
  <dc:subject/>
  <dc:creator>jos</dc:creator>
  <cp:keywords/>
  <dc:description/>
  <cp:lastModifiedBy>tarac</cp:lastModifiedBy>
  <cp:revision>2</cp:revision>
  <cp:lastPrinted>2012-06-12T02:01:00Z</cp:lastPrinted>
  <dcterms:created xsi:type="dcterms:W3CDTF">2017-06-30T06:05:00Z</dcterms:created>
  <dcterms:modified xsi:type="dcterms:W3CDTF">2017-06-30T06:05:00Z</dcterms:modified>
</cp:coreProperties>
</file>