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F9" w:rsidRDefault="002E40E7" w:rsidP="00FE54F9">
      <w:pPr>
        <w:ind w:left="-1080"/>
        <w:jc w:val="left"/>
      </w:pPr>
      <w:r>
        <w:rPr>
          <w:b/>
          <w:bCs/>
          <w:noProof/>
          <w:sz w:val="20"/>
          <w:lang w:eastAsia="en-AU"/>
        </w:rPr>
        <w:drawing>
          <wp:inline distT="0" distB="0" distL="0" distR="0">
            <wp:extent cx="193357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F9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 w:rsidRPr="00D67195">
        <w:rPr>
          <w:rFonts w:cs="Arial"/>
          <w:b/>
          <w:sz w:val="36"/>
        </w:rPr>
        <w:t>FORMAT OF ACCOUNTS</w:t>
      </w:r>
      <w:r>
        <w:rPr>
          <w:rFonts w:cs="Arial"/>
          <w:b/>
          <w:sz w:val="36"/>
        </w:rPr>
        <w:t xml:space="preserve"> FOR</w:t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24"/>
          <w:szCs w:val="24"/>
        </w:rPr>
      </w:pPr>
    </w:p>
    <w:p w:rsidR="00FE54F9" w:rsidRPr="00D67195" w:rsidRDefault="00AA3C2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8"/>
          <w:szCs w:val="28"/>
        </w:rPr>
        <w:fldChar w:fldCharType="begin"/>
      </w:r>
      <w:r w:rsidR="00FE54F9">
        <w:rPr>
          <w:rFonts w:cs="Arial"/>
          <w:b/>
          <w:i/>
          <w:sz w:val="28"/>
          <w:szCs w:val="28"/>
        </w:rPr>
        <w:instrText xml:space="preserve"> MACROBUTTON  AcceptAllChangesInDoc [Insert name of Committee] </w:instrText>
      </w:r>
      <w:r>
        <w:rPr>
          <w:rFonts w:cs="Arial"/>
          <w:b/>
          <w:i/>
          <w:sz w:val="28"/>
          <w:szCs w:val="28"/>
        </w:rPr>
        <w:fldChar w:fldCharType="end"/>
      </w:r>
    </w:p>
    <w:p w:rsidR="00FE54F9" w:rsidRPr="00D67195" w:rsidRDefault="00FE54F9" w:rsidP="00FE54F9">
      <w:pPr>
        <w:tabs>
          <w:tab w:val="left" w:pos="851"/>
          <w:tab w:val="left" w:pos="1701"/>
          <w:tab w:val="right" w:pos="7513"/>
        </w:tabs>
        <w:ind w:left="1701" w:right="1700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COMMITTEE OF MANAGEMENT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 w:rsidRPr="00D67195">
        <w:rPr>
          <w:rFonts w:cs="Arial"/>
          <w:sz w:val="26"/>
        </w:rPr>
        <w:t>Annual Financial Statement for year end 30</w:t>
      </w:r>
      <w:r>
        <w:rPr>
          <w:rFonts w:cs="Arial"/>
          <w:sz w:val="26"/>
          <w:vertAlign w:val="superscript"/>
        </w:rPr>
        <w:t xml:space="preserve"> </w:t>
      </w:r>
      <w:r>
        <w:rPr>
          <w:rFonts w:cs="Arial"/>
          <w:sz w:val="26"/>
        </w:rPr>
        <w:t>June, 20 ___</w:t>
      </w:r>
    </w:p>
    <w:p w:rsidR="00FE54F9" w:rsidRPr="00CC0DC8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0"/>
        </w:rPr>
      </w:pPr>
    </w:p>
    <w:tbl>
      <w:tblPr>
        <w:tblW w:w="104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395"/>
        <w:gridCol w:w="3081"/>
      </w:tblGrid>
      <w:tr w:rsidR="00FE54F9" w:rsidRPr="00D67195" w:rsidTr="00FE54F9">
        <w:trPr>
          <w:jc w:val="center"/>
        </w:trPr>
        <w:tc>
          <w:tcPr>
            <w:tcW w:w="2943" w:type="dxa"/>
            <w:tcBorders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  <w:r w:rsidRPr="00D67195">
              <w:rPr>
                <w:rFonts w:cs="Arial"/>
                <w:b/>
                <w:sz w:val="26"/>
              </w:rPr>
              <w:t>PREVIOUS YEAR</w:t>
            </w:r>
          </w:p>
        </w:tc>
        <w:tc>
          <w:tcPr>
            <w:tcW w:w="4395" w:type="dxa"/>
            <w:tcBorders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  <w:r w:rsidRPr="00D67195">
              <w:rPr>
                <w:rFonts w:cs="Arial"/>
                <w:b/>
                <w:sz w:val="26"/>
              </w:rPr>
              <w:t>CURRENT YEAR</w:t>
            </w: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nil"/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$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rPr>
                <w:rFonts w:cs="Arial"/>
                <w:sz w:val="26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$</w:t>
            </w: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 xml:space="preserve">Bank balance at </w:t>
            </w:r>
            <w:r>
              <w:rPr>
                <w:rFonts w:cs="Arial"/>
                <w:sz w:val="26"/>
              </w:rPr>
              <w:t>1 July 20 ___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  <w:u w:val="single"/>
              </w:rPr>
              <w:t xml:space="preserve">Plus </w:t>
            </w:r>
            <w:r>
              <w:rPr>
                <w:rFonts w:cs="Arial"/>
                <w:sz w:val="26"/>
                <w:u w:val="single"/>
              </w:rPr>
              <w:t>Income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Grant</w:t>
            </w:r>
            <w:r>
              <w:rPr>
                <w:rFonts w:cs="Arial"/>
                <w:sz w:val="26"/>
              </w:rPr>
              <w:t>s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Membership Fees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Hire Fees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Rental Income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Fundraising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Interest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GST Collected</w:t>
            </w:r>
            <w:r>
              <w:rPr>
                <w:rFonts w:cs="Arial"/>
                <w:sz w:val="26"/>
              </w:rPr>
              <w:t xml:space="preserve"> (if applicable)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Other*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  <w:u w:val="single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  <w:u w:val="single"/>
              </w:rPr>
            </w:pPr>
            <w:r w:rsidRPr="00D67195">
              <w:rPr>
                <w:rFonts w:cs="Arial"/>
                <w:sz w:val="26"/>
                <w:u w:val="single"/>
              </w:rPr>
              <w:t>Total Income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  <w:u w:val="single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  <w:u w:val="single"/>
              </w:rPr>
              <w:t xml:space="preserve">Less </w:t>
            </w:r>
            <w:r>
              <w:rPr>
                <w:rFonts w:cs="Arial"/>
                <w:sz w:val="26"/>
                <w:u w:val="single"/>
              </w:rPr>
              <w:t>Expenses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Electricity/Gas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Fundraising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Maintenance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Telephone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GST Paid</w:t>
            </w:r>
            <w:r>
              <w:rPr>
                <w:rFonts w:cs="Arial"/>
                <w:sz w:val="26"/>
              </w:rPr>
              <w:t xml:space="preserve"> (if applicable)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Other*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 w:rsidRPr="00D67195">
              <w:rPr>
                <w:rFonts w:cs="Arial"/>
                <w:sz w:val="26"/>
              </w:rPr>
              <w:t>Total Expenditure</w:t>
            </w: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Balance as at 30 June 20 ___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rPr>
                <w:rFonts w:cs="Arial"/>
                <w:sz w:val="26"/>
              </w:rPr>
            </w:pP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2943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left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Bank Statement at 30 June 20 ___</w:t>
            </w: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spacing w:before="60"/>
              <w:jc w:val="center"/>
              <w:rPr>
                <w:rFonts w:cs="Arial"/>
                <w:sz w:val="26"/>
              </w:rPr>
            </w:pPr>
          </w:p>
        </w:tc>
      </w:tr>
    </w:tbl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b/>
          <w:sz w:val="26"/>
        </w:rPr>
      </w:pPr>
      <w:r w:rsidRPr="00D67195">
        <w:rPr>
          <w:rFonts w:cs="Arial"/>
          <w:b/>
          <w:sz w:val="26"/>
        </w:rPr>
        <w:lastRenderedPageBreak/>
        <w:t>*Major items over $500 to be separately listed.</w:t>
      </w: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10"/>
        </w:rPr>
      </w:pPr>
    </w:p>
    <w:p w:rsidR="00FE54F9" w:rsidRPr="00C81925" w:rsidRDefault="00FE54F9" w:rsidP="00FE54F9">
      <w:pPr>
        <w:tabs>
          <w:tab w:val="left" w:pos="851"/>
          <w:tab w:val="left" w:pos="3261"/>
          <w:tab w:val="right" w:pos="10065"/>
        </w:tabs>
        <w:jc w:val="right"/>
        <w:rPr>
          <w:rFonts w:cs="Arial"/>
          <w:szCs w:val="22"/>
        </w:rPr>
      </w:pPr>
      <w:r w:rsidRPr="00C81925">
        <w:rPr>
          <w:rFonts w:cs="Arial"/>
          <w:szCs w:val="22"/>
        </w:rPr>
        <w:t>Page 2 of 2</w:t>
      </w: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 w:rsidRPr="00D67195">
        <w:rPr>
          <w:rFonts w:cs="Arial"/>
          <w:sz w:val="26"/>
        </w:rPr>
        <w:t>Details of bank and fixed deposit balances held.</w:t>
      </w: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73"/>
        <w:gridCol w:w="3473"/>
        <w:gridCol w:w="3473"/>
      </w:tblGrid>
      <w:tr w:rsidR="00FE54F9" w:rsidRPr="00D67195" w:rsidTr="00FE54F9">
        <w:trPr>
          <w:jc w:val="center"/>
        </w:trPr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  <w:r w:rsidRPr="00D67195">
              <w:rPr>
                <w:rFonts w:cs="Arial"/>
                <w:b/>
                <w:sz w:val="26"/>
              </w:rPr>
              <w:t>Bank</w:t>
            </w: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  <w:r w:rsidRPr="00D67195">
              <w:rPr>
                <w:rFonts w:cs="Arial"/>
                <w:b/>
                <w:sz w:val="26"/>
              </w:rPr>
              <w:t>Branch</w:t>
            </w: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b/>
                <w:sz w:val="26"/>
              </w:rPr>
            </w:pPr>
            <w:r w:rsidRPr="00D67195">
              <w:rPr>
                <w:rFonts w:cs="Arial"/>
                <w:b/>
                <w:sz w:val="26"/>
              </w:rPr>
              <w:t>Amount</w:t>
            </w:r>
          </w:p>
        </w:tc>
      </w:tr>
      <w:tr w:rsidR="00FE54F9" w:rsidRPr="00D67195" w:rsidTr="00FE54F9">
        <w:trPr>
          <w:jc w:val="center"/>
        </w:trPr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</w:tr>
      <w:tr w:rsidR="00FE54F9" w:rsidRPr="00D67195" w:rsidTr="00FE54F9">
        <w:trPr>
          <w:jc w:val="center"/>
        </w:trPr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  <w:tc>
          <w:tcPr>
            <w:tcW w:w="3473" w:type="dxa"/>
          </w:tcPr>
          <w:p w:rsidR="00FE54F9" w:rsidRPr="00D67195" w:rsidRDefault="00FE54F9" w:rsidP="00FE54F9">
            <w:pPr>
              <w:tabs>
                <w:tab w:val="left" w:pos="851"/>
                <w:tab w:val="left" w:pos="3261"/>
                <w:tab w:val="right" w:pos="10065"/>
              </w:tabs>
              <w:jc w:val="center"/>
              <w:rPr>
                <w:rFonts w:cs="Arial"/>
                <w:sz w:val="26"/>
              </w:rPr>
            </w:pPr>
          </w:p>
        </w:tc>
      </w:tr>
    </w:tbl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10"/>
        </w:rPr>
      </w:pP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  <w:u w:val="single"/>
        </w:rPr>
      </w:pPr>
      <w:r w:rsidRPr="00D67195">
        <w:rPr>
          <w:rFonts w:cs="Arial"/>
          <w:sz w:val="26"/>
        </w:rPr>
        <w:t>Treasurer’s Name:</w:t>
      </w:r>
      <w:r w:rsidRPr="00D67195">
        <w:rPr>
          <w:rFonts w:cs="Arial"/>
          <w:sz w:val="26"/>
        </w:rPr>
        <w:tab/>
      </w:r>
      <w:r w:rsidRPr="00D67195">
        <w:rPr>
          <w:rFonts w:cs="Arial"/>
          <w:sz w:val="26"/>
          <w:u w:val="single"/>
        </w:rPr>
        <w:tab/>
      </w: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16"/>
        </w:rPr>
      </w:pP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  <w:r w:rsidRPr="00D67195">
        <w:rPr>
          <w:rFonts w:cs="Arial"/>
          <w:sz w:val="26"/>
        </w:rPr>
        <w:t>Contact Number:</w:t>
      </w:r>
      <w:r w:rsidRPr="00D67195">
        <w:rPr>
          <w:rFonts w:cs="Arial"/>
          <w:sz w:val="26"/>
        </w:rPr>
        <w:tab/>
      </w:r>
      <w:r w:rsidRPr="00D67195">
        <w:rPr>
          <w:rFonts w:cs="Arial"/>
          <w:sz w:val="26"/>
          <w:u w:val="single"/>
        </w:rPr>
        <w:tab/>
      </w:r>
    </w:p>
    <w:p w:rsidR="00FE54F9" w:rsidRPr="00D67195" w:rsidRDefault="00FE54F9" w:rsidP="00FE54F9">
      <w:pPr>
        <w:tabs>
          <w:tab w:val="left" w:pos="851"/>
          <w:tab w:val="left" w:pos="3261"/>
          <w:tab w:val="right" w:pos="10065"/>
        </w:tabs>
        <w:rPr>
          <w:rFonts w:cs="Arial"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</w:p>
    <w:p w:rsidR="00FE54F9" w:rsidRPr="00C81925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  <w:r w:rsidRPr="00C81925">
        <w:rPr>
          <w:rFonts w:cs="Arial"/>
          <w:b/>
          <w:sz w:val="26"/>
        </w:rPr>
        <w:t xml:space="preserve">PLEASE ATTACH COPIES OF BANK STATEMENTS AND VERIFICATION </w:t>
      </w:r>
    </w:p>
    <w:p w:rsidR="00FE54F9" w:rsidRPr="00C81925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  <w:r w:rsidRPr="00C81925">
        <w:rPr>
          <w:rFonts w:cs="Arial"/>
          <w:b/>
          <w:sz w:val="26"/>
        </w:rPr>
        <w:t>OF FIXED DEPOSIT BALANCES AS AT 30</w:t>
      </w:r>
      <w:r w:rsidRPr="00C81925">
        <w:rPr>
          <w:rFonts w:cs="Arial"/>
          <w:b/>
          <w:sz w:val="26"/>
          <w:vertAlign w:val="superscript"/>
        </w:rPr>
        <w:t>TH</w:t>
      </w:r>
      <w:r w:rsidRPr="00C81925">
        <w:rPr>
          <w:rFonts w:cs="Arial"/>
          <w:b/>
          <w:sz w:val="26"/>
        </w:rPr>
        <w:t xml:space="preserve"> JUNE 20 .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center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left"/>
        <w:rPr>
          <w:rFonts w:cs="Arial"/>
          <w:b/>
          <w:sz w:val="26"/>
        </w:rPr>
      </w:pPr>
      <w:r>
        <w:rPr>
          <w:rFonts w:cs="Arial"/>
          <w:b/>
          <w:sz w:val="26"/>
        </w:rPr>
        <w:t>CAPITAL ITEMS PURCHASED TO BE ADDED TO INSURANCE REGISTER</w:t>
      </w:r>
    </w:p>
    <w:p w:rsidR="00FE54F9" w:rsidRDefault="00FE54F9" w:rsidP="00FE54F9">
      <w:pPr>
        <w:tabs>
          <w:tab w:val="left" w:pos="851"/>
          <w:tab w:val="left" w:pos="3261"/>
          <w:tab w:val="right" w:pos="10065"/>
        </w:tabs>
        <w:jc w:val="left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left" w:pos="5400"/>
          <w:tab w:val="left" w:pos="8600"/>
          <w:tab w:val="right" w:pos="10065"/>
        </w:tabs>
        <w:jc w:val="left"/>
        <w:rPr>
          <w:rFonts w:cs="Arial"/>
          <w:b/>
          <w:sz w:val="26"/>
        </w:rPr>
      </w:pPr>
      <w:r>
        <w:rPr>
          <w:rFonts w:cs="Arial"/>
          <w:b/>
          <w:sz w:val="26"/>
        </w:rPr>
        <w:t>ITEM</w:t>
      </w:r>
      <w:r>
        <w:rPr>
          <w:rFonts w:cs="Arial"/>
          <w:b/>
          <w:sz w:val="26"/>
        </w:rPr>
        <w:tab/>
      </w:r>
      <w:r>
        <w:rPr>
          <w:rFonts w:cs="Arial"/>
          <w:b/>
          <w:sz w:val="26"/>
        </w:rPr>
        <w:tab/>
      </w:r>
      <w:r>
        <w:rPr>
          <w:rFonts w:cs="Arial"/>
          <w:b/>
          <w:sz w:val="26"/>
        </w:rPr>
        <w:tab/>
        <w:t>PURCHASE PRICE</w:t>
      </w:r>
      <w:r>
        <w:rPr>
          <w:rFonts w:cs="Arial"/>
          <w:b/>
          <w:sz w:val="26"/>
        </w:rPr>
        <w:tab/>
        <w:t>DATE</w:t>
      </w:r>
    </w:p>
    <w:p w:rsidR="00FE54F9" w:rsidRDefault="00FE54F9" w:rsidP="00FE54F9">
      <w:pPr>
        <w:tabs>
          <w:tab w:val="left" w:pos="851"/>
          <w:tab w:val="left" w:pos="3261"/>
          <w:tab w:val="left" w:pos="5400"/>
          <w:tab w:val="left" w:pos="8600"/>
          <w:tab w:val="right" w:pos="10065"/>
        </w:tabs>
        <w:jc w:val="left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left" w:pos="5400"/>
          <w:tab w:val="left" w:pos="8600"/>
          <w:tab w:val="right" w:pos="10065"/>
        </w:tabs>
        <w:jc w:val="left"/>
        <w:rPr>
          <w:rFonts w:cs="Arial"/>
          <w:b/>
          <w:sz w:val="26"/>
        </w:rPr>
      </w:pPr>
      <w:r>
        <w:rPr>
          <w:rFonts w:cs="Arial"/>
          <w:b/>
          <w:sz w:val="26"/>
        </w:rPr>
        <w:t>1.</w:t>
      </w:r>
    </w:p>
    <w:p w:rsidR="00FE54F9" w:rsidRDefault="00FE54F9" w:rsidP="00FE54F9">
      <w:pPr>
        <w:tabs>
          <w:tab w:val="left" w:pos="851"/>
          <w:tab w:val="left" w:pos="3261"/>
          <w:tab w:val="left" w:pos="5400"/>
          <w:tab w:val="left" w:pos="8600"/>
          <w:tab w:val="right" w:pos="10065"/>
        </w:tabs>
        <w:jc w:val="left"/>
        <w:rPr>
          <w:rFonts w:cs="Arial"/>
          <w:b/>
          <w:sz w:val="26"/>
        </w:rPr>
      </w:pPr>
    </w:p>
    <w:p w:rsidR="00FE54F9" w:rsidRDefault="00FE54F9" w:rsidP="00FE54F9">
      <w:pPr>
        <w:tabs>
          <w:tab w:val="left" w:pos="851"/>
          <w:tab w:val="left" w:pos="3261"/>
          <w:tab w:val="left" w:pos="5400"/>
          <w:tab w:val="left" w:pos="8600"/>
          <w:tab w:val="right" w:pos="10065"/>
        </w:tabs>
        <w:jc w:val="left"/>
        <w:rPr>
          <w:rFonts w:cs="Arial"/>
          <w:b/>
          <w:sz w:val="26"/>
        </w:rPr>
      </w:pPr>
      <w:r>
        <w:rPr>
          <w:rFonts w:cs="Arial"/>
          <w:b/>
          <w:sz w:val="26"/>
        </w:rPr>
        <w:t>2.</w:t>
      </w:r>
    </w:p>
    <w:p w:rsidR="00FE54F9" w:rsidRDefault="00FE54F9"/>
    <w:sectPr w:rsidR="00FE54F9" w:rsidSect="00FE54F9">
      <w:headerReference w:type="default" r:id="rId7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B" w:rsidRDefault="00AF13DB">
      <w:r>
        <w:separator/>
      </w:r>
    </w:p>
  </w:endnote>
  <w:endnote w:type="continuationSeparator" w:id="0">
    <w:p w:rsidR="00AF13DB" w:rsidRDefault="00AF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B" w:rsidRDefault="00AF13DB">
      <w:r>
        <w:separator/>
      </w:r>
    </w:p>
  </w:footnote>
  <w:footnote w:type="continuationSeparator" w:id="0">
    <w:p w:rsidR="00AF13DB" w:rsidRDefault="00AF1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4" w:rsidRDefault="003F2FA4" w:rsidP="003F2FA4">
    <w:pPr>
      <w:pStyle w:val="Header"/>
      <w:jc w:val="right"/>
    </w:pPr>
    <w:r>
      <w:t>Form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4F9"/>
    <w:rsid w:val="001D1FAD"/>
    <w:rsid w:val="002E40E7"/>
    <w:rsid w:val="003F2FA4"/>
    <w:rsid w:val="005E6AD6"/>
    <w:rsid w:val="00AA3C29"/>
    <w:rsid w:val="00AF13DB"/>
    <w:rsid w:val="00CC0DC8"/>
    <w:rsid w:val="00E05E7F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F9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Agenda Heading 1,Agenda"/>
    <w:basedOn w:val="Normal"/>
    <w:next w:val="Normal"/>
    <w:qFormat/>
    <w:rsid w:val="005E6AD6"/>
    <w:pPr>
      <w:keepNext/>
      <w:tabs>
        <w:tab w:val="left" w:pos="1418"/>
      </w:tabs>
      <w:spacing w:before="240" w:after="60"/>
      <w:outlineLvl w:val="0"/>
    </w:pPr>
    <w:rPr>
      <w:rFonts w:cs="Arial"/>
      <w:b/>
      <w:bCs/>
      <w:caps/>
      <w:kern w:val="32"/>
      <w:sz w:val="24"/>
      <w:szCs w:val="32"/>
      <w:u w:val="words"/>
    </w:rPr>
  </w:style>
  <w:style w:type="paragraph" w:styleId="Heading2">
    <w:name w:val="heading 2"/>
    <w:aliases w:val="Agenda Heading 2"/>
    <w:basedOn w:val="Normal"/>
    <w:next w:val="Normal"/>
    <w:qFormat/>
    <w:rsid w:val="005E6AD6"/>
    <w:pPr>
      <w:keepNext/>
      <w:tabs>
        <w:tab w:val="left" w:pos="1418"/>
      </w:tabs>
      <w:spacing w:before="240" w:after="60"/>
      <w:ind w:left="1418" w:hanging="1418"/>
      <w:outlineLvl w:val="1"/>
    </w:pPr>
    <w:rPr>
      <w:rFonts w:cs="Arial"/>
      <w:b/>
      <w:bCs/>
      <w:iCs/>
      <w:lang w:val="en-GB"/>
    </w:rPr>
  </w:style>
  <w:style w:type="paragraph" w:styleId="Heading3">
    <w:name w:val="heading 3"/>
    <w:basedOn w:val="Normal"/>
    <w:next w:val="Normal"/>
    <w:qFormat/>
    <w:rsid w:val="005E6AD6"/>
    <w:pPr>
      <w:keepNext/>
      <w:spacing w:before="240" w:after="60"/>
      <w:ind w:left="1418" w:hanging="1418"/>
      <w:outlineLvl w:val="2"/>
    </w:pPr>
    <w:rPr>
      <w:rFonts w:cs="Arial"/>
      <w:b/>
      <w:i/>
      <w:iCs/>
      <w:szCs w:val="26"/>
      <w:lang w:val="en-GB"/>
    </w:rPr>
  </w:style>
  <w:style w:type="paragraph" w:styleId="Heading4">
    <w:name w:val="heading 4"/>
    <w:basedOn w:val="Normal"/>
    <w:next w:val="Normal"/>
    <w:qFormat/>
    <w:rsid w:val="005E6AD6"/>
    <w:pPr>
      <w:outlineLvl w:val="3"/>
    </w:pPr>
    <w:rPr>
      <w:rFonts w:ascii="Garamond" w:hAnsi="Garamond"/>
      <w:b/>
      <w:noProof/>
      <w:sz w:val="24"/>
    </w:rPr>
  </w:style>
  <w:style w:type="paragraph" w:styleId="Heading5">
    <w:name w:val="heading 5"/>
    <w:basedOn w:val="Normal"/>
    <w:next w:val="Normal"/>
    <w:qFormat/>
    <w:rsid w:val="005E6AD6"/>
    <w:pPr>
      <w:outlineLvl w:val="4"/>
    </w:pPr>
    <w:rPr>
      <w:rFonts w:ascii="Times New Roman" w:hAnsi="Times New Roman"/>
      <w:noProof/>
      <w:sz w:val="20"/>
    </w:rPr>
  </w:style>
  <w:style w:type="paragraph" w:styleId="Heading6">
    <w:name w:val="heading 6"/>
    <w:basedOn w:val="Normal"/>
    <w:next w:val="Normal"/>
    <w:qFormat/>
    <w:rsid w:val="005E6AD6"/>
    <w:pPr>
      <w:outlineLvl w:val="5"/>
    </w:pPr>
    <w:rPr>
      <w:rFonts w:ascii="Times New Roman" w:hAnsi="Times New Roman"/>
      <w:noProof/>
      <w:sz w:val="20"/>
    </w:rPr>
  </w:style>
  <w:style w:type="paragraph" w:styleId="Heading7">
    <w:name w:val="heading 7"/>
    <w:basedOn w:val="Normal"/>
    <w:next w:val="Normal"/>
    <w:qFormat/>
    <w:rsid w:val="005E6AD6"/>
    <w:pPr>
      <w:outlineLvl w:val="6"/>
    </w:pPr>
    <w:rPr>
      <w:rFonts w:ascii="Times New Roman" w:hAnsi="Times New Roman"/>
      <w:noProof/>
      <w:sz w:val="20"/>
    </w:rPr>
  </w:style>
  <w:style w:type="paragraph" w:styleId="Heading8">
    <w:name w:val="heading 8"/>
    <w:basedOn w:val="Normal"/>
    <w:next w:val="Normal"/>
    <w:qFormat/>
    <w:rsid w:val="005E6AD6"/>
    <w:pPr>
      <w:outlineLvl w:val="7"/>
    </w:pPr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5E6AD6"/>
    <w:pPr>
      <w:ind w:left="1418" w:right="1643"/>
    </w:pPr>
    <w:rPr>
      <w:noProof/>
      <w:sz w:val="24"/>
      <w:lang w:val="en-US"/>
    </w:rPr>
  </w:style>
  <w:style w:type="paragraph" w:styleId="BodyText">
    <w:name w:val="Body Text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Cs/>
      <w:noProof/>
      <w:sz w:val="24"/>
      <w:lang w:val="en-GB"/>
    </w:rPr>
  </w:style>
  <w:style w:type="paragraph" w:styleId="BodyText2">
    <w:name w:val="Body Text 2"/>
    <w:basedOn w:val="Normal"/>
    <w:semiHidden/>
    <w:rsid w:val="005E6AD6"/>
    <w:rPr>
      <w:noProof/>
      <w:sz w:val="24"/>
      <w:lang w:val="en-US"/>
    </w:rPr>
  </w:style>
  <w:style w:type="paragraph" w:styleId="BodyText3">
    <w:name w:val="Body Text 3"/>
    <w:basedOn w:val="Normal"/>
    <w:semiHidden/>
    <w:rsid w:val="005E6AD6"/>
    <w:pPr>
      <w:tabs>
        <w:tab w:val="left" w:pos="851"/>
        <w:tab w:val="right" w:pos="9781"/>
      </w:tabs>
    </w:pPr>
    <w:rPr>
      <w:rFonts w:ascii="Garamond" w:hAnsi="Garamond"/>
      <w:b/>
      <w:bCs/>
      <w:noProof/>
      <w:sz w:val="24"/>
      <w:lang w:val="en-GB"/>
    </w:rPr>
  </w:style>
  <w:style w:type="paragraph" w:styleId="BodyTextIndent">
    <w:name w:val="Body Text Indent"/>
    <w:basedOn w:val="Normal"/>
    <w:semiHidden/>
    <w:rsid w:val="005E6AD6"/>
    <w:pPr>
      <w:tabs>
        <w:tab w:val="left" w:pos="851"/>
        <w:tab w:val="left" w:pos="1418"/>
        <w:tab w:val="right" w:pos="9781"/>
      </w:tabs>
      <w:ind w:left="709"/>
    </w:pPr>
    <w:rPr>
      <w:rFonts w:ascii="Garamond" w:hAnsi="Garamond"/>
      <w:noProof/>
      <w:sz w:val="24"/>
      <w:lang w:val="en-GB"/>
    </w:rPr>
  </w:style>
  <w:style w:type="paragraph" w:styleId="BodyTextIndent2">
    <w:name w:val="Body Text Indent 2"/>
    <w:basedOn w:val="Normal"/>
    <w:semiHidden/>
    <w:rsid w:val="005E6AD6"/>
    <w:pPr>
      <w:ind w:left="709" w:hanging="709"/>
    </w:pPr>
    <w:rPr>
      <w:rFonts w:ascii="Garamond" w:hAnsi="Garamond"/>
      <w:b/>
      <w:bCs/>
      <w:noProof/>
      <w:sz w:val="28"/>
      <w:lang w:val="en-GB"/>
    </w:rPr>
  </w:style>
  <w:style w:type="paragraph" w:styleId="BodyTextIndent3">
    <w:name w:val="Body Text Indent 3"/>
    <w:basedOn w:val="Normal"/>
    <w:semiHidden/>
    <w:rsid w:val="005E6AD6"/>
    <w:pPr>
      <w:tabs>
        <w:tab w:val="left" w:pos="851"/>
        <w:tab w:val="right" w:pos="9781"/>
      </w:tabs>
      <w:ind w:left="709" w:hanging="709"/>
    </w:pPr>
    <w:rPr>
      <w:rFonts w:ascii="Garamond" w:hAnsi="Garamond"/>
      <w:b/>
      <w:bCs/>
      <w:noProof/>
      <w:sz w:val="24"/>
      <w:lang w:val="en-GB"/>
    </w:rPr>
  </w:style>
  <w:style w:type="paragraph" w:styleId="Caption">
    <w:name w:val="caption"/>
    <w:basedOn w:val="Normal"/>
    <w:next w:val="Normal"/>
    <w:qFormat/>
    <w:rsid w:val="005E6AD6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5E6AD6"/>
    <w:rPr>
      <w:sz w:val="20"/>
    </w:rPr>
  </w:style>
  <w:style w:type="paragraph" w:styleId="Date">
    <w:name w:val="Date"/>
    <w:basedOn w:val="Normal"/>
    <w:next w:val="Normal"/>
    <w:semiHidden/>
    <w:rsid w:val="005E6AD6"/>
  </w:style>
  <w:style w:type="paragraph" w:customStyle="1" w:styleId="DefaultParagraph">
    <w:name w:val="Default Paragraph"/>
    <w:basedOn w:val="Normal"/>
    <w:semiHidden/>
    <w:rsid w:val="005E6AD6"/>
    <w:rPr>
      <w:lang w:val="en-GB"/>
    </w:rPr>
  </w:style>
  <w:style w:type="paragraph" w:styleId="Footer">
    <w:name w:val="foot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eader">
    <w:name w:val="header"/>
    <w:basedOn w:val="Normal"/>
    <w:semiHidden/>
    <w:rsid w:val="005E6AD6"/>
    <w:pPr>
      <w:tabs>
        <w:tab w:val="center" w:pos="4153"/>
        <w:tab w:val="right" w:pos="8306"/>
      </w:tabs>
    </w:pPr>
    <w:rPr>
      <w:noProof/>
      <w:lang w:val="en-US"/>
    </w:rPr>
  </w:style>
  <w:style w:type="paragraph" w:styleId="HTMLPreformatted">
    <w:name w:val="HTML Preformatted"/>
    <w:basedOn w:val="Normal"/>
    <w:semiHidden/>
    <w:rsid w:val="005E6AD6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rsid w:val="005E6AD6"/>
    <w:rPr>
      <w:rFonts w:ascii="Times New Roman" w:hAnsi="Times New Roman"/>
      <w:sz w:val="24"/>
      <w:szCs w:val="24"/>
    </w:rPr>
  </w:style>
  <w:style w:type="paragraph" w:customStyle="1" w:styleId="NormalNoSpace">
    <w:name w:val="Normal No Space"/>
    <w:basedOn w:val="Normal"/>
    <w:semiHidden/>
    <w:rsid w:val="005E6AD6"/>
    <w:pPr>
      <w:jc w:val="left"/>
    </w:pPr>
  </w:style>
  <w:style w:type="paragraph" w:styleId="Subtitle">
    <w:name w:val="Subtitle"/>
    <w:basedOn w:val="Normal"/>
    <w:qFormat/>
    <w:rsid w:val="005E6AD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E6AD6"/>
    <w:pPr>
      <w:tabs>
        <w:tab w:val="left" w:pos="800"/>
        <w:tab w:val="right" w:leader="dot" w:pos="9700"/>
      </w:tabs>
      <w:ind w:left="900" w:hanging="900"/>
      <w:jc w:val="left"/>
    </w:pPr>
    <w:rPr>
      <w:rFonts w:cs="Arial"/>
      <w:b/>
      <w:caps/>
      <w:noProof/>
      <w:szCs w:val="24"/>
    </w:rPr>
  </w:style>
  <w:style w:type="paragraph" w:styleId="TOC2">
    <w:name w:val="toc 2"/>
    <w:basedOn w:val="Normal"/>
    <w:next w:val="TOC1"/>
    <w:autoRedefine/>
    <w:semiHidden/>
    <w:rsid w:val="005E6AD6"/>
    <w:pPr>
      <w:tabs>
        <w:tab w:val="left" w:pos="800"/>
        <w:tab w:val="right" w:leader="dot" w:pos="9700"/>
      </w:tabs>
      <w:ind w:left="851" w:hanging="851"/>
      <w:jc w:val="left"/>
    </w:pPr>
    <w:rPr>
      <w:rFonts w:cs="Tahoma"/>
      <w:noProof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845</Characters>
  <Application>Microsoft Office Word</Application>
  <DocSecurity>4</DocSecurity>
  <Lines>169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</dc:creator>
  <cp:keywords/>
  <dc:description/>
  <cp:lastModifiedBy>tarac</cp:lastModifiedBy>
  <cp:revision>2</cp:revision>
  <cp:lastPrinted>2011-05-09T01:03:00Z</cp:lastPrinted>
  <dcterms:created xsi:type="dcterms:W3CDTF">2014-01-12T23:54:00Z</dcterms:created>
  <dcterms:modified xsi:type="dcterms:W3CDTF">2014-01-12T23:54:00Z</dcterms:modified>
</cp:coreProperties>
</file>